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A71F51" w:rsidRPr="00006745" w14:paraId="0ABE3C3B" w14:textId="77777777" w:rsidTr="00E4468F">
        <w:tc>
          <w:tcPr>
            <w:tcW w:w="9629" w:type="dxa"/>
            <w:gridSpan w:val="3"/>
          </w:tcPr>
          <w:p w14:paraId="46000B4C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A71F51" w:rsidRPr="00006745" w14:paraId="493F24CB" w14:textId="77777777" w:rsidTr="00E4468F">
        <w:tc>
          <w:tcPr>
            <w:tcW w:w="9629" w:type="dxa"/>
            <w:gridSpan w:val="3"/>
          </w:tcPr>
          <w:p w14:paraId="3F1950D7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71F51" w:rsidRPr="00006745" w14:paraId="36A75B4A" w14:textId="77777777" w:rsidTr="00E4468F">
        <w:tc>
          <w:tcPr>
            <w:tcW w:w="5665" w:type="dxa"/>
            <w:vMerge w:val="restart"/>
            <w:vAlign w:val="center"/>
          </w:tcPr>
          <w:p w14:paraId="16734DAD" w14:textId="28A40453" w:rsidR="00A71F51" w:rsidRPr="00006745" w:rsidRDefault="00006745" w:rsidP="000067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ЗБОРУ ЗРАЗКІВ МОКРОТИННЯ</w:t>
            </w:r>
          </w:p>
        </w:tc>
        <w:tc>
          <w:tcPr>
            <w:tcW w:w="2127" w:type="dxa"/>
          </w:tcPr>
          <w:p w14:paraId="607795BA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66B7DD08" w14:textId="77777777" w:rsidR="00A71F51" w:rsidRPr="00006745" w:rsidRDefault="00A3793A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СОП-ІК-057</w:t>
            </w:r>
          </w:p>
        </w:tc>
      </w:tr>
      <w:tr w:rsidR="00A71F51" w:rsidRPr="00006745" w14:paraId="7C4F69EF" w14:textId="77777777" w:rsidTr="00E4468F">
        <w:trPr>
          <w:trHeight w:val="274"/>
        </w:trPr>
        <w:tc>
          <w:tcPr>
            <w:tcW w:w="5665" w:type="dxa"/>
            <w:vMerge/>
          </w:tcPr>
          <w:p w14:paraId="4D66087D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E607EBF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36EB4F56" w14:textId="77777777" w:rsidR="00A71F51" w:rsidRPr="00006745" w:rsidRDefault="00A3793A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A71F51" w:rsidRPr="00006745" w14:paraId="22282363" w14:textId="77777777" w:rsidTr="00E4468F">
        <w:tc>
          <w:tcPr>
            <w:tcW w:w="5665" w:type="dxa"/>
            <w:vMerge/>
          </w:tcPr>
          <w:p w14:paraId="0D9FF1E9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4C102354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14:paraId="78E24695" w14:textId="77777777" w:rsidR="00A71F51" w:rsidRPr="00006745" w:rsidRDefault="00A71F51" w:rsidP="00006745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14:paraId="1BBAB61F" w14:textId="77777777" w:rsidR="00A71F51" w:rsidRPr="00006745" w:rsidRDefault="00A71F51" w:rsidP="00006745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006745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14:paraId="64E97DA1" w14:textId="77777777" w:rsidR="00A71F51" w:rsidRPr="00006745" w:rsidRDefault="00A71F51" w:rsidP="00006745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006745">
        <w:rPr>
          <w:rFonts w:ascii="Times New Roman" w:hAnsi="Times New Roman" w:cs="Times New Roman"/>
          <w:sz w:val="28"/>
          <w:szCs w:val="28"/>
        </w:rPr>
        <w:t>генерального директора</w:t>
      </w:r>
    </w:p>
    <w:p w14:paraId="6C85766E" w14:textId="77777777" w:rsidR="00A71F51" w:rsidRPr="00006745" w:rsidRDefault="00A71F51" w:rsidP="00006745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006745">
        <w:rPr>
          <w:rFonts w:ascii="Times New Roman" w:hAnsi="Times New Roman" w:cs="Times New Roman"/>
          <w:sz w:val="28"/>
          <w:szCs w:val="28"/>
        </w:rPr>
        <w:t>від «__» ________ 2024 року № __</w:t>
      </w:r>
    </w:p>
    <w:p w14:paraId="571D5E35" w14:textId="77777777" w:rsidR="00604B53" w:rsidRPr="00006745" w:rsidRDefault="00604B53" w:rsidP="00006745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14:paraId="1CB40806" w14:textId="24A9E835" w:rsidR="00604B53" w:rsidRPr="00006745" w:rsidRDefault="00604B53" w:rsidP="00006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745">
        <w:rPr>
          <w:rFonts w:ascii="Times New Roman" w:hAnsi="Times New Roman" w:cs="Times New Roman"/>
          <w:b/>
          <w:sz w:val="28"/>
          <w:szCs w:val="28"/>
        </w:rPr>
        <w:t>С</w:t>
      </w:r>
      <w:r w:rsidR="00006745" w:rsidRPr="00006745">
        <w:rPr>
          <w:rFonts w:ascii="Times New Roman" w:hAnsi="Times New Roman" w:cs="Times New Roman"/>
          <w:b/>
          <w:sz w:val="28"/>
          <w:szCs w:val="28"/>
        </w:rPr>
        <w:t>ТАНДАРТНА ОПЕРАЦІЙНА ПРОЦЕДУРА</w:t>
      </w:r>
    </w:p>
    <w:p w14:paraId="41A48FD1" w14:textId="70782797" w:rsidR="00A71F51" w:rsidRPr="00006745" w:rsidRDefault="00006745" w:rsidP="00006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6745">
        <w:rPr>
          <w:rFonts w:ascii="Times New Roman" w:hAnsi="Times New Roman" w:cs="Times New Roman"/>
          <w:b/>
          <w:color w:val="000000"/>
          <w:sz w:val="28"/>
          <w:szCs w:val="28"/>
        </w:rPr>
        <w:t>ПРАВИЛА ЗБОРУ ЗРАЗКІВ МОКРОТИННЯ</w:t>
      </w:r>
    </w:p>
    <w:p w14:paraId="420B8F1E" w14:textId="77777777" w:rsidR="00A71F51" w:rsidRPr="00006745" w:rsidRDefault="00A71F51" w:rsidP="00006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A71F51" w:rsidRPr="00006745" w14:paraId="6BE3B6DE" w14:textId="77777777" w:rsidTr="00E4468F">
        <w:tc>
          <w:tcPr>
            <w:tcW w:w="1925" w:type="dxa"/>
          </w:tcPr>
          <w:p w14:paraId="507E3A34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158BC199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2D8EC2DB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58D60ED8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270452A8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A71F51" w:rsidRPr="00006745" w14:paraId="14AFD394" w14:textId="77777777" w:rsidTr="00E4468F">
        <w:tc>
          <w:tcPr>
            <w:tcW w:w="1925" w:type="dxa"/>
          </w:tcPr>
          <w:p w14:paraId="19EB5990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74D7A6FA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2DB178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14:paraId="43FE0AC1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3EF76DE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A71F51" w:rsidRPr="00006745" w14:paraId="74D76C1E" w14:textId="77777777" w:rsidTr="00E4468F">
        <w:tc>
          <w:tcPr>
            <w:tcW w:w="1925" w:type="dxa"/>
          </w:tcPr>
          <w:p w14:paraId="38549FB2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217F3BB8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22C355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Лікар-педіатр ВІК</w:t>
            </w:r>
          </w:p>
        </w:tc>
        <w:tc>
          <w:tcPr>
            <w:tcW w:w="1701" w:type="dxa"/>
          </w:tcPr>
          <w:p w14:paraId="35AC6447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18FCDD0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Іванова О.О.</w:t>
            </w:r>
          </w:p>
        </w:tc>
      </w:tr>
      <w:tr w:rsidR="00A71F51" w:rsidRPr="00006745" w14:paraId="288F995B" w14:textId="77777777" w:rsidTr="00E4468F">
        <w:tc>
          <w:tcPr>
            <w:tcW w:w="1925" w:type="dxa"/>
          </w:tcPr>
          <w:p w14:paraId="075BA6A6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6214E992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5179E1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6BBD7F88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FD27998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A71F51" w:rsidRPr="00006745" w14:paraId="5D20E681" w14:textId="77777777" w:rsidTr="00E4468F">
        <w:tc>
          <w:tcPr>
            <w:tcW w:w="1925" w:type="dxa"/>
          </w:tcPr>
          <w:p w14:paraId="27FB096F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64A5A4D7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B1AAD1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57F2DE2E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B4264C7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5237D641" w14:textId="77777777" w:rsidR="00A71F51" w:rsidRPr="00006745" w:rsidRDefault="00A71F51" w:rsidP="0000674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A71F51" w:rsidRPr="00006745" w14:paraId="759F8AF2" w14:textId="77777777" w:rsidTr="00E4468F">
        <w:tc>
          <w:tcPr>
            <w:tcW w:w="1604" w:type="dxa"/>
          </w:tcPr>
          <w:p w14:paraId="43234AF6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3BFFA6EB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59B36042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5180AA7A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5018F6BE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  <w:tc>
          <w:tcPr>
            <w:tcW w:w="1605" w:type="dxa"/>
          </w:tcPr>
          <w:p w14:paraId="68BEAA7E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2029 р.</w:t>
            </w:r>
          </w:p>
        </w:tc>
      </w:tr>
      <w:tr w:rsidR="00A71F51" w:rsidRPr="00006745" w14:paraId="4A75947D" w14:textId="77777777" w:rsidTr="00E4468F">
        <w:tc>
          <w:tcPr>
            <w:tcW w:w="1604" w:type="dxa"/>
          </w:tcPr>
          <w:p w14:paraId="04A26AB1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65E3B6AE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BE41BC2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909C68E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71310C5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17757F1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F51" w:rsidRPr="00006745" w14:paraId="2978F588" w14:textId="77777777" w:rsidTr="00E4468F">
        <w:tc>
          <w:tcPr>
            <w:tcW w:w="1604" w:type="dxa"/>
          </w:tcPr>
          <w:p w14:paraId="1BCE5462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5587E654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99BFD3B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04E9CAB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DD3CF6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C789856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F51" w:rsidRPr="00006745" w14:paraId="3E5BD0AB" w14:textId="77777777" w:rsidTr="00E4468F">
        <w:tc>
          <w:tcPr>
            <w:tcW w:w="1604" w:type="dxa"/>
          </w:tcPr>
          <w:p w14:paraId="20703787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0C0EF6B6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51B4E3A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394E40E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1FDD6E3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298838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10191" w14:textId="77777777" w:rsidR="00A71F51" w:rsidRPr="00006745" w:rsidRDefault="00A71F51" w:rsidP="00006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860287" w14:textId="77777777" w:rsidR="00A71F51" w:rsidRPr="00C4795D" w:rsidRDefault="00A71F51" w:rsidP="00A71F5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7F1BA944" w14:textId="77777777" w:rsidR="00A71F51" w:rsidRDefault="00A71F51" w:rsidP="00A71F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 та область застосування.</w:t>
      </w:r>
    </w:p>
    <w:p w14:paraId="30F13135" w14:textId="41FFD508" w:rsidR="00A71F51" w:rsidRDefault="008A4C61" w:rsidP="00A71F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Виконавці</w:t>
      </w:r>
      <w:r w:rsidR="002F5E99">
        <w:rPr>
          <w:rFonts w:ascii="Times New Roman" w:hAnsi="Times New Roman" w:cs="Times New Roman"/>
          <w:sz w:val="24"/>
          <w:szCs w:val="24"/>
        </w:rPr>
        <w:t xml:space="preserve"> та м</w:t>
      </w:r>
      <w:r>
        <w:rPr>
          <w:rFonts w:ascii="Times New Roman" w:hAnsi="Times New Roman" w:cs="Times New Roman"/>
          <w:sz w:val="24"/>
          <w:szCs w:val="24"/>
        </w:rPr>
        <w:t>ісце проведення.</w:t>
      </w:r>
    </w:p>
    <w:p w14:paraId="2FF9903A" w14:textId="38F3DEEB" w:rsidR="008A4C61" w:rsidRPr="00C4795D" w:rsidRDefault="002F5E99" w:rsidP="00A71F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A4C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C61">
        <w:rPr>
          <w:rFonts w:ascii="Times New Roman" w:hAnsi="Times New Roman" w:cs="Times New Roman"/>
          <w:sz w:val="24"/>
          <w:szCs w:val="24"/>
        </w:rPr>
        <w:t>Необхідне обладнання для спеціальної кімнати.</w:t>
      </w:r>
    </w:p>
    <w:p w14:paraId="141ECFF9" w14:textId="7FA1C49E" w:rsidR="00A71F51" w:rsidRDefault="002F5E99" w:rsidP="00A71F51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4C61">
        <w:rPr>
          <w:rFonts w:ascii="Times New Roman" w:hAnsi="Times New Roman" w:cs="Times New Roman"/>
          <w:sz w:val="24"/>
          <w:szCs w:val="24"/>
        </w:rPr>
        <w:t>. Послідовність дій</w:t>
      </w:r>
      <w:r w:rsidR="00A71F51">
        <w:rPr>
          <w:rFonts w:ascii="Times New Roman" w:hAnsi="Times New Roman" w:cs="Times New Roman"/>
          <w:sz w:val="24"/>
          <w:szCs w:val="24"/>
        </w:rPr>
        <w:t>.</w:t>
      </w:r>
    </w:p>
    <w:p w14:paraId="7D1D4132" w14:textId="47F5AD0A" w:rsidR="00BB13C5" w:rsidRDefault="002F5E99" w:rsidP="00A71F51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3C5">
        <w:rPr>
          <w:rFonts w:ascii="Times New Roman" w:hAnsi="Times New Roman" w:cs="Times New Roman"/>
          <w:sz w:val="24"/>
          <w:szCs w:val="24"/>
        </w:rPr>
        <w:t>.</w:t>
      </w:r>
      <w:r w:rsidR="00651037">
        <w:rPr>
          <w:rFonts w:ascii="Times New Roman" w:hAnsi="Times New Roman" w:cs="Times New Roman"/>
          <w:sz w:val="24"/>
          <w:szCs w:val="24"/>
        </w:rPr>
        <w:t xml:space="preserve"> </w:t>
      </w:r>
      <w:r w:rsidR="00BB13C5">
        <w:rPr>
          <w:rFonts w:ascii="Times New Roman" w:hAnsi="Times New Roman" w:cs="Times New Roman"/>
          <w:sz w:val="24"/>
          <w:szCs w:val="24"/>
        </w:rPr>
        <w:t>Організація заходів з профілактики інфікування пацієнтів і персоналу.</w:t>
      </w:r>
    </w:p>
    <w:p w14:paraId="665B0EC7" w14:textId="02D02D27" w:rsidR="00A71F51" w:rsidRDefault="002F5E99" w:rsidP="00A71F51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71F51">
        <w:rPr>
          <w:rFonts w:ascii="Times New Roman" w:hAnsi="Times New Roman" w:cs="Times New Roman"/>
          <w:sz w:val="24"/>
          <w:szCs w:val="24"/>
        </w:rPr>
        <w:t>.</w:t>
      </w:r>
      <w:r w:rsidR="00651037">
        <w:rPr>
          <w:rFonts w:ascii="Times New Roman" w:hAnsi="Times New Roman" w:cs="Times New Roman"/>
          <w:sz w:val="24"/>
          <w:szCs w:val="24"/>
        </w:rPr>
        <w:t xml:space="preserve"> </w:t>
      </w:r>
      <w:r w:rsidR="00A71F51">
        <w:rPr>
          <w:rFonts w:ascii="Times New Roman" w:hAnsi="Times New Roman" w:cs="Times New Roman"/>
          <w:sz w:val="24"/>
          <w:szCs w:val="24"/>
        </w:rPr>
        <w:t>Навчання персоналу.</w:t>
      </w:r>
    </w:p>
    <w:p w14:paraId="4E52CC9F" w14:textId="2A7E27A3" w:rsidR="00A71F51" w:rsidRPr="00CB47DD" w:rsidRDefault="002F5E99" w:rsidP="00A71F51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B13C5">
        <w:rPr>
          <w:rFonts w:ascii="Times New Roman" w:hAnsi="Times New Roman" w:cs="Times New Roman"/>
          <w:sz w:val="24"/>
          <w:szCs w:val="24"/>
        </w:rPr>
        <w:t>.</w:t>
      </w:r>
      <w:r w:rsidR="00A51E00">
        <w:rPr>
          <w:rFonts w:ascii="Times New Roman" w:hAnsi="Times New Roman" w:cs="Times New Roman"/>
          <w:sz w:val="24"/>
          <w:szCs w:val="24"/>
        </w:rPr>
        <w:t xml:space="preserve"> К</w:t>
      </w:r>
      <w:r w:rsidR="00A71F51">
        <w:rPr>
          <w:rFonts w:ascii="Times New Roman" w:hAnsi="Times New Roman" w:cs="Times New Roman"/>
          <w:sz w:val="24"/>
          <w:szCs w:val="24"/>
        </w:rPr>
        <w:t>онтроль якості.</w:t>
      </w:r>
    </w:p>
    <w:p w14:paraId="5980D1EB" w14:textId="503C9B15" w:rsidR="00A71F51" w:rsidRPr="00F230B9" w:rsidRDefault="002F5E99" w:rsidP="00A71F5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A71F51" w:rsidRPr="00CB47DD">
        <w:rPr>
          <w:rFonts w:ascii="Times New Roman" w:eastAsia="Times New Roman" w:hAnsi="Times New Roman" w:cs="Times New Roman"/>
          <w:bCs/>
          <w:sz w:val="24"/>
          <w:szCs w:val="24"/>
        </w:rPr>
        <w:t>. Нормативні документи</w:t>
      </w:r>
      <w:r w:rsidR="00A71F5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E01FC43" w14:textId="13EADBD0" w:rsidR="00A71F51" w:rsidRPr="008E295C" w:rsidRDefault="00A51E00" w:rsidP="008E295C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E29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3FF6E44" w14:textId="50CAB49D" w:rsidR="00651037" w:rsidRPr="008E295C" w:rsidRDefault="008E295C" w:rsidP="008E295C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651037" w:rsidRPr="008E295C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="00651037" w:rsidRPr="008E295C">
        <w:rPr>
          <w:rFonts w:ascii="Times New Roman" w:hAnsi="Times New Roman" w:cs="Times New Roman"/>
          <w:sz w:val="24"/>
          <w:szCs w:val="24"/>
        </w:rPr>
        <w:t xml:space="preserve"> зниження ризику поширення інфекційного аерозолю в приміщеннях закладу та попередження інфікування медичного персоналу.</w:t>
      </w:r>
    </w:p>
    <w:p w14:paraId="68DDE639" w14:textId="52A6F6D3" w:rsidR="00651037" w:rsidRPr="008E295C" w:rsidRDefault="008E295C" w:rsidP="002F5E99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E9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651037" w:rsidRPr="002F5E99">
        <w:rPr>
          <w:rFonts w:ascii="Times New Roman" w:hAnsi="Times New Roman" w:cs="Times New Roman"/>
          <w:b/>
          <w:bCs/>
          <w:sz w:val="24"/>
          <w:szCs w:val="24"/>
        </w:rPr>
        <w:t>Виконавці:</w:t>
      </w:r>
      <w:r w:rsidR="00702AF9" w:rsidRPr="002F5E99">
        <w:rPr>
          <w:rFonts w:ascii="Times New Roman" w:hAnsi="Times New Roman" w:cs="Times New Roman"/>
          <w:sz w:val="24"/>
          <w:szCs w:val="24"/>
        </w:rPr>
        <w:t xml:space="preserve"> медичні сестри відділень</w:t>
      </w:r>
      <w:r w:rsidR="00651037" w:rsidRPr="002F5E99">
        <w:rPr>
          <w:rFonts w:ascii="Times New Roman" w:hAnsi="Times New Roman" w:cs="Times New Roman"/>
          <w:sz w:val="24"/>
          <w:szCs w:val="24"/>
        </w:rPr>
        <w:t>.</w:t>
      </w:r>
      <w:r w:rsidR="002F5E99">
        <w:rPr>
          <w:rFonts w:ascii="Times New Roman" w:hAnsi="Times New Roman" w:cs="Times New Roman"/>
          <w:sz w:val="24"/>
          <w:szCs w:val="24"/>
        </w:rPr>
        <w:t xml:space="preserve"> </w:t>
      </w:r>
      <w:r w:rsidR="00651037" w:rsidRPr="008E295C">
        <w:rPr>
          <w:rFonts w:ascii="Times New Roman" w:hAnsi="Times New Roman" w:cs="Times New Roman"/>
          <w:b/>
          <w:bCs/>
          <w:sz w:val="24"/>
          <w:szCs w:val="24"/>
        </w:rPr>
        <w:t>Місце проведення:</w:t>
      </w:r>
      <w:r w:rsidR="00651037" w:rsidRPr="008E295C">
        <w:rPr>
          <w:rFonts w:ascii="Times New Roman" w:hAnsi="Times New Roman" w:cs="Times New Roman"/>
          <w:sz w:val="24"/>
          <w:szCs w:val="24"/>
        </w:rPr>
        <w:t xml:space="preserve"> спеціально обладнана кімната або відкритий майданчик збору мокротиння.</w:t>
      </w:r>
    </w:p>
    <w:p w14:paraId="2950B138" w14:textId="7B705374" w:rsidR="00651037" w:rsidRPr="008E295C" w:rsidRDefault="009930D6" w:rsidP="008E295C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E295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51037" w:rsidRPr="008E295C">
        <w:rPr>
          <w:rFonts w:ascii="Times New Roman" w:hAnsi="Times New Roman" w:cs="Times New Roman"/>
          <w:b/>
          <w:bCs/>
          <w:sz w:val="24"/>
          <w:szCs w:val="24"/>
        </w:rPr>
        <w:t>Необхідне обладнання для спеціальної кімнати:</w:t>
      </w:r>
    </w:p>
    <w:p w14:paraId="25FF1EF2" w14:textId="77777777" w:rsidR="008E295C" w:rsidRDefault="00651037" w:rsidP="008E295C">
      <w:pPr>
        <w:pStyle w:val="a5"/>
        <w:numPr>
          <w:ilvl w:val="0"/>
          <w:numId w:val="6"/>
        </w:numPr>
        <w:spacing w:after="0"/>
        <w:rPr>
          <w:lang w:val="uk-UA"/>
        </w:rPr>
      </w:pPr>
      <w:r w:rsidRPr="008E295C">
        <w:rPr>
          <w:lang w:val="uk-UA"/>
        </w:rPr>
        <w:t>УФ-опромінювач (відкритого та закритого типу)</w:t>
      </w:r>
    </w:p>
    <w:p w14:paraId="4D33DE86" w14:textId="77777777" w:rsidR="008E295C" w:rsidRDefault="008E295C" w:rsidP="008E295C">
      <w:pPr>
        <w:pStyle w:val="a5"/>
        <w:numPr>
          <w:ilvl w:val="0"/>
          <w:numId w:val="6"/>
        </w:numPr>
        <w:spacing w:after="0"/>
        <w:rPr>
          <w:lang w:val="uk-UA"/>
        </w:rPr>
      </w:pPr>
      <w:r>
        <w:rPr>
          <w:lang w:val="uk-UA"/>
        </w:rPr>
        <w:t>н</w:t>
      </w:r>
      <w:r w:rsidR="00651037" w:rsidRPr="008E295C">
        <w:rPr>
          <w:lang w:val="uk-UA"/>
        </w:rPr>
        <w:t>естерильні (оглядові) рукавички</w:t>
      </w:r>
    </w:p>
    <w:p w14:paraId="6E162620" w14:textId="77777777" w:rsidR="008E295C" w:rsidRDefault="008E295C" w:rsidP="008E295C">
      <w:pPr>
        <w:pStyle w:val="a5"/>
        <w:numPr>
          <w:ilvl w:val="0"/>
          <w:numId w:val="6"/>
        </w:numPr>
        <w:spacing w:after="0"/>
        <w:rPr>
          <w:lang w:val="uk-UA"/>
        </w:rPr>
      </w:pPr>
      <w:r>
        <w:rPr>
          <w:lang w:val="uk-UA"/>
        </w:rPr>
        <w:t>р</w:t>
      </w:r>
      <w:r w:rsidR="00651037" w:rsidRPr="008E295C">
        <w:rPr>
          <w:lang w:val="uk-UA"/>
        </w:rPr>
        <w:t>еспіратор класу FFP3</w:t>
      </w:r>
    </w:p>
    <w:p w14:paraId="30E1C33B" w14:textId="77777777" w:rsidR="002F5E99" w:rsidRDefault="008E295C" w:rsidP="002F5E99">
      <w:pPr>
        <w:pStyle w:val="a5"/>
        <w:numPr>
          <w:ilvl w:val="0"/>
          <w:numId w:val="6"/>
        </w:numPr>
        <w:spacing w:after="0"/>
        <w:rPr>
          <w:lang w:val="uk-UA"/>
        </w:rPr>
      </w:pPr>
      <w:r>
        <w:rPr>
          <w:lang w:val="uk-UA"/>
        </w:rPr>
        <w:t>к</w:t>
      </w:r>
      <w:r w:rsidR="00651037" w:rsidRPr="008E295C">
        <w:rPr>
          <w:lang w:val="uk-UA"/>
        </w:rPr>
        <w:t>онтейнер для збору мокротиння</w:t>
      </w:r>
      <w:r w:rsidR="002F5E99" w:rsidRPr="002F5E99">
        <w:rPr>
          <w:lang w:val="uk-UA"/>
        </w:rPr>
        <w:t xml:space="preserve"> </w:t>
      </w:r>
    </w:p>
    <w:p w14:paraId="02458081" w14:textId="5038DF77" w:rsidR="002F5E99" w:rsidRPr="008E295C" w:rsidRDefault="002F5E99" w:rsidP="002F5E99">
      <w:pPr>
        <w:pStyle w:val="a5"/>
        <w:numPr>
          <w:ilvl w:val="0"/>
          <w:numId w:val="6"/>
        </w:numPr>
        <w:spacing w:after="0"/>
        <w:rPr>
          <w:lang w:val="uk-UA"/>
        </w:rPr>
      </w:pPr>
      <w:r>
        <w:rPr>
          <w:lang w:val="uk-UA"/>
        </w:rPr>
        <w:t>ж</w:t>
      </w:r>
      <w:r w:rsidRPr="008E295C">
        <w:rPr>
          <w:lang w:val="uk-UA"/>
        </w:rPr>
        <w:t>урнал реєстрації</w:t>
      </w:r>
    </w:p>
    <w:p w14:paraId="3F5F7994" w14:textId="600B7098" w:rsidR="002F5E99" w:rsidRDefault="002F5E99" w:rsidP="002F5E99">
      <w:pPr>
        <w:pStyle w:val="a5"/>
        <w:numPr>
          <w:ilvl w:val="0"/>
          <w:numId w:val="6"/>
        </w:numPr>
        <w:spacing w:after="0"/>
        <w:rPr>
          <w:lang w:val="uk-UA"/>
        </w:rPr>
      </w:pPr>
      <w:r>
        <w:rPr>
          <w:lang w:val="uk-UA"/>
        </w:rPr>
        <w:t>о</w:t>
      </w:r>
      <w:r w:rsidRPr="008E295C">
        <w:rPr>
          <w:lang w:val="uk-UA"/>
        </w:rPr>
        <w:t>бладнання</w:t>
      </w:r>
      <w:r>
        <w:rPr>
          <w:lang w:val="uk-UA"/>
        </w:rPr>
        <w:t xml:space="preserve"> та засоби</w:t>
      </w:r>
      <w:r w:rsidRPr="008E295C">
        <w:rPr>
          <w:lang w:val="uk-UA"/>
        </w:rPr>
        <w:t xml:space="preserve"> для гігієни рук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2F5E99" w:rsidRPr="00006745" w14:paraId="181AFF35" w14:textId="77777777" w:rsidTr="00C84775">
        <w:tc>
          <w:tcPr>
            <w:tcW w:w="9629" w:type="dxa"/>
            <w:gridSpan w:val="3"/>
          </w:tcPr>
          <w:p w14:paraId="60A0E917" w14:textId="77777777" w:rsidR="002F5E99" w:rsidRPr="00006745" w:rsidRDefault="002F5E99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2F5E99" w:rsidRPr="00006745" w14:paraId="22CB30B0" w14:textId="77777777" w:rsidTr="00C84775">
        <w:tc>
          <w:tcPr>
            <w:tcW w:w="9629" w:type="dxa"/>
            <w:gridSpan w:val="3"/>
          </w:tcPr>
          <w:p w14:paraId="5EBD64A7" w14:textId="77777777" w:rsidR="002F5E99" w:rsidRPr="00006745" w:rsidRDefault="002F5E99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2F5E99" w:rsidRPr="00006745" w14:paraId="798F9315" w14:textId="77777777" w:rsidTr="00C84775">
        <w:tc>
          <w:tcPr>
            <w:tcW w:w="5665" w:type="dxa"/>
            <w:vMerge w:val="restart"/>
            <w:vAlign w:val="center"/>
          </w:tcPr>
          <w:p w14:paraId="6817977E" w14:textId="77777777" w:rsidR="002F5E99" w:rsidRPr="00006745" w:rsidRDefault="002F5E99" w:rsidP="00C847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ЗБОРУ ЗРАЗКІВ МОКРОТИННЯ</w:t>
            </w:r>
          </w:p>
        </w:tc>
        <w:tc>
          <w:tcPr>
            <w:tcW w:w="2127" w:type="dxa"/>
          </w:tcPr>
          <w:p w14:paraId="6C1BA885" w14:textId="77777777" w:rsidR="002F5E99" w:rsidRPr="00006745" w:rsidRDefault="002F5E99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7C1CD7CB" w14:textId="77777777" w:rsidR="002F5E99" w:rsidRPr="00006745" w:rsidRDefault="002F5E99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СОП-ІК-057</w:t>
            </w:r>
          </w:p>
        </w:tc>
      </w:tr>
      <w:tr w:rsidR="002F5E99" w:rsidRPr="00006745" w14:paraId="610843F4" w14:textId="77777777" w:rsidTr="00C84775">
        <w:trPr>
          <w:trHeight w:val="274"/>
        </w:trPr>
        <w:tc>
          <w:tcPr>
            <w:tcW w:w="5665" w:type="dxa"/>
            <w:vMerge/>
          </w:tcPr>
          <w:p w14:paraId="140A9514" w14:textId="77777777" w:rsidR="002F5E99" w:rsidRPr="00006745" w:rsidRDefault="002F5E99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05CAE6" w14:textId="77777777" w:rsidR="002F5E99" w:rsidRPr="00006745" w:rsidRDefault="002F5E99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7A45C0F4" w14:textId="77777777" w:rsidR="002F5E99" w:rsidRPr="00006745" w:rsidRDefault="002F5E99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2F5E99" w:rsidRPr="00006745" w14:paraId="338816D6" w14:textId="77777777" w:rsidTr="00C84775">
        <w:tc>
          <w:tcPr>
            <w:tcW w:w="5665" w:type="dxa"/>
            <w:vMerge/>
          </w:tcPr>
          <w:p w14:paraId="1523D676" w14:textId="77777777" w:rsidR="002F5E99" w:rsidRPr="00006745" w:rsidRDefault="002F5E99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1AE73926" w14:textId="77777777" w:rsidR="002F5E99" w:rsidRPr="00006745" w:rsidRDefault="002F5E99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05C94E5" w14:textId="77777777" w:rsidR="002F5E99" w:rsidRPr="008E295C" w:rsidRDefault="002F5E99" w:rsidP="002F5E99">
      <w:pPr>
        <w:pStyle w:val="a5"/>
        <w:spacing w:after="0"/>
        <w:rPr>
          <w:lang w:val="uk-UA"/>
        </w:rPr>
      </w:pPr>
    </w:p>
    <w:p w14:paraId="4CC7FCC2" w14:textId="77777777" w:rsidR="002F5E99" w:rsidRPr="008E295C" w:rsidRDefault="002F5E99" w:rsidP="002F5E99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E295C">
        <w:rPr>
          <w:rFonts w:ascii="Times New Roman" w:hAnsi="Times New Roman" w:cs="Times New Roman"/>
          <w:sz w:val="24"/>
          <w:szCs w:val="24"/>
        </w:rPr>
        <w:t>онтейнери для збору відходів</w:t>
      </w:r>
    </w:p>
    <w:p w14:paraId="7A29506E" w14:textId="77777777" w:rsidR="002F5E99" w:rsidRDefault="002F5E99" w:rsidP="008E295C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F4D6F" w14:textId="3D6703DF" w:rsidR="00651037" w:rsidRPr="008E295C" w:rsidRDefault="009930D6" w:rsidP="008E295C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E295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51037" w:rsidRPr="008E295C">
        <w:rPr>
          <w:rFonts w:ascii="Times New Roman" w:hAnsi="Times New Roman" w:cs="Times New Roman"/>
          <w:b/>
          <w:bCs/>
          <w:sz w:val="24"/>
          <w:szCs w:val="24"/>
        </w:rPr>
        <w:t>Послідовність дій:</w:t>
      </w:r>
    </w:p>
    <w:p w14:paraId="70F05372" w14:textId="1DFF95AE" w:rsidR="008E295C" w:rsidRDefault="00651037" w:rsidP="008E295C">
      <w:pPr>
        <w:pStyle w:val="a5"/>
        <w:spacing w:after="0"/>
        <w:ind w:firstLine="567"/>
        <w:rPr>
          <w:lang w:val="uk-UA"/>
        </w:rPr>
      </w:pPr>
      <w:r w:rsidRPr="008E295C">
        <w:rPr>
          <w:lang w:val="uk-UA"/>
        </w:rPr>
        <w:t>Перед з</w:t>
      </w:r>
      <w:r w:rsidR="002F5E99">
        <w:rPr>
          <w:lang w:val="uk-UA"/>
        </w:rPr>
        <w:t>а</w:t>
      </w:r>
      <w:r w:rsidRPr="008E295C">
        <w:rPr>
          <w:lang w:val="uk-UA"/>
        </w:rPr>
        <w:t>бором пацієнту потрібно почистити зуби, ретельно прополоскати рот і горло кип’яченою водою, слину виплюнути, щоб вона не змішалась зі зразком.</w:t>
      </w:r>
      <w:r w:rsidR="008E295C" w:rsidRPr="008E295C">
        <w:rPr>
          <w:lang w:val="uk-UA"/>
        </w:rPr>
        <w:t xml:space="preserve"> </w:t>
      </w:r>
    </w:p>
    <w:p w14:paraId="1814E4AE" w14:textId="3FC12D36" w:rsidR="00651037" w:rsidRPr="008E295C" w:rsidRDefault="008E295C" w:rsidP="008E295C">
      <w:pPr>
        <w:pStyle w:val="a5"/>
        <w:spacing w:after="0"/>
        <w:ind w:firstLine="567"/>
        <w:rPr>
          <w:lang w:val="uk-UA"/>
        </w:rPr>
      </w:pPr>
      <w:r w:rsidRPr="008E295C">
        <w:rPr>
          <w:lang w:val="uk-UA"/>
        </w:rPr>
        <w:t>Процедура проводиться за закритими дверима</w:t>
      </w:r>
    </w:p>
    <w:p w14:paraId="4FB14225" w14:textId="711E08A7" w:rsidR="008E295C" w:rsidRDefault="00651037" w:rsidP="008E295C">
      <w:pPr>
        <w:pStyle w:val="a5"/>
        <w:spacing w:after="0"/>
        <w:ind w:firstLine="567"/>
        <w:rPr>
          <w:lang w:val="uk-UA"/>
        </w:rPr>
      </w:pPr>
      <w:r w:rsidRPr="008E295C">
        <w:rPr>
          <w:lang w:val="uk-UA"/>
        </w:rPr>
        <w:t>1. Медичний працівник</w:t>
      </w:r>
      <w:r w:rsidR="008E295C">
        <w:rPr>
          <w:lang w:val="uk-UA"/>
        </w:rPr>
        <w:t xml:space="preserve"> </w:t>
      </w:r>
      <w:r w:rsidRPr="008E295C">
        <w:rPr>
          <w:lang w:val="uk-UA"/>
        </w:rPr>
        <w:t>після виконання гігієни рук одягає респіратор та рукавички.</w:t>
      </w:r>
    </w:p>
    <w:p w14:paraId="22A1A64A" w14:textId="77777777" w:rsidR="008E295C" w:rsidRDefault="00651037" w:rsidP="008E295C">
      <w:pPr>
        <w:pStyle w:val="a5"/>
        <w:spacing w:after="0"/>
        <w:ind w:firstLine="567"/>
        <w:rPr>
          <w:lang w:val="uk-UA"/>
        </w:rPr>
      </w:pPr>
      <w:r w:rsidRPr="008E295C">
        <w:rPr>
          <w:lang w:val="uk-UA"/>
        </w:rPr>
        <w:t>2. Пацієнт заходить до кімнати і отримує контейнер для збору мокротиння.</w:t>
      </w:r>
    </w:p>
    <w:p w14:paraId="54BD9F14" w14:textId="77777777" w:rsidR="008E295C" w:rsidRDefault="00651037" w:rsidP="008E295C">
      <w:pPr>
        <w:pStyle w:val="a5"/>
        <w:spacing w:after="0"/>
        <w:ind w:firstLine="567"/>
        <w:rPr>
          <w:lang w:val="uk-UA"/>
        </w:rPr>
      </w:pPr>
      <w:r w:rsidRPr="008E295C">
        <w:rPr>
          <w:lang w:val="uk-UA"/>
        </w:rPr>
        <w:t>3. Медичний працівник проводить роз’яснення щодо необхідних дій для якісного збору мокротиння</w:t>
      </w:r>
      <w:r w:rsidR="008E295C">
        <w:rPr>
          <w:lang w:val="uk-UA"/>
        </w:rPr>
        <w:t xml:space="preserve">: </w:t>
      </w:r>
    </w:p>
    <w:p w14:paraId="22657FCF" w14:textId="5E5A9972" w:rsidR="008E295C" w:rsidRDefault="00651037" w:rsidP="008E295C">
      <w:pPr>
        <w:pStyle w:val="a5"/>
        <w:numPr>
          <w:ilvl w:val="0"/>
          <w:numId w:val="7"/>
        </w:numPr>
        <w:spacing w:after="0"/>
        <w:rPr>
          <w:lang w:val="uk-UA"/>
        </w:rPr>
      </w:pPr>
      <w:r w:rsidRPr="008E295C">
        <w:rPr>
          <w:lang w:val="uk-UA"/>
        </w:rPr>
        <w:t>глибоко вдихнути і затримати дихання на 5 секунд;</w:t>
      </w:r>
    </w:p>
    <w:p w14:paraId="7BC74C54" w14:textId="77777777" w:rsidR="008E295C" w:rsidRDefault="00651037" w:rsidP="008E295C">
      <w:pPr>
        <w:pStyle w:val="a5"/>
        <w:numPr>
          <w:ilvl w:val="0"/>
          <w:numId w:val="7"/>
        </w:numPr>
        <w:spacing w:after="0"/>
        <w:rPr>
          <w:lang w:val="uk-UA"/>
        </w:rPr>
      </w:pPr>
      <w:r w:rsidRPr="008E295C">
        <w:rPr>
          <w:lang w:val="uk-UA"/>
        </w:rPr>
        <w:t>повільно видихнути;</w:t>
      </w:r>
    </w:p>
    <w:p w14:paraId="53D3432A" w14:textId="77777777" w:rsidR="008E295C" w:rsidRDefault="00651037" w:rsidP="008E295C">
      <w:pPr>
        <w:pStyle w:val="a5"/>
        <w:numPr>
          <w:ilvl w:val="0"/>
          <w:numId w:val="7"/>
        </w:numPr>
        <w:spacing w:after="0"/>
        <w:rPr>
          <w:lang w:val="uk-UA"/>
        </w:rPr>
      </w:pPr>
      <w:r w:rsidRPr="008E295C">
        <w:rPr>
          <w:lang w:val="uk-UA"/>
        </w:rPr>
        <w:t>знову глибоко вдихнути та сильно відкашлятися поки в ротову порожнину не надійде мокротиння;</w:t>
      </w:r>
    </w:p>
    <w:p w14:paraId="768749E9" w14:textId="77777777" w:rsidR="008E295C" w:rsidRDefault="00651037" w:rsidP="008E295C">
      <w:pPr>
        <w:pStyle w:val="a5"/>
        <w:numPr>
          <w:ilvl w:val="0"/>
          <w:numId w:val="7"/>
        </w:numPr>
        <w:spacing w:after="0"/>
        <w:rPr>
          <w:lang w:val="uk-UA"/>
        </w:rPr>
      </w:pPr>
      <w:r w:rsidRPr="008E295C">
        <w:rPr>
          <w:lang w:val="uk-UA"/>
        </w:rPr>
        <w:t>сплюнути мокротиння в контейнер;</w:t>
      </w:r>
    </w:p>
    <w:p w14:paraId="66F60C73" w14:textId="77777777" w:rsidR="008E295C" w:rsidRDefault="008E295C" w:rsidP="008E295C">
      <w:pPr>
        <w:pStyle w:val="a5"/>
        <w:numPr>
          <w:ilvl w:val="0"/>
          <w:numId w:val="7"/>
        </w:numPr>
        <w:spacing w:after="0"/>
        <w:rPr>
          <w:lang w:val="uk-UA"/>
        </w:rPr>
      </w:pPr>
      <w:r>
        <w:rPr>
          <w:lang w:val="uk-UA"/>
        </w:rPr>
        <w:t>п</w:t>
      </w:r>
      <w:r w:rsidR="00651037" w:rsidRPr="008E295C">
        <w:rPr>
          <w:lang w:val="uk-UA"/>
        </w:rPr>
        <w:t>овторювати вищеперераховані дії доти, доки в контейнері не буде 5 мл рідини;</w:t>
      </w:r>
    </w:p>
    <w:p w14:paraId="5218C992" w14:textId="71C56ACC" w:rsidR="008E295C" w:rsidRDefault="00651037" w:rsidP="008E295C">
      <w:pPr>
        <w:pStyle w:val="a5"/>
        <w:numPr>
          <w:ilvl w:val="0"/>
          <w:numId w:val="7"/>
        </w:numPr>
        <w:spacing w:after="0"/>
        <w:rPr>
          <w:lang w:val="uk-UA"/>
        </w:rPr>
      </w:pPr>
      <w:r w:rsidRPr="008E295C">
        <w:rPr>
          <w:lang w:val="uk-UA"/>
        </w:rPr>
        <w:t>щільно закрити контейнер та віддати медичному працівнику</w:t>
      </w:r>
      <w:r w:rsidR="008E295C">
        <w:rPr>
          <w:lang w:val="uk-UA"/>
        </w:rPr>
        <w:t>.</w:t>
      </w:r>
    </w:p>
    <w:p w14:paraId="7C9FFC9B" w14:textId="398ED2F8" w:rsidR="008E295C" w:rsidRDefault="008E295C" w:rsidP="008E295C">
      <w:pPr>
        <w:pStyle w:val="a5"/>
        <w:spacing w:after="0"/>
        <w:ind w:firstLine="567"/>
        <w:rPr>
          <w:lang w:val="uk-UA"/>
        </w:rPr>
      </w:pPr>
      <w:r>
        <w:rPr>
          <w:lang w:val="uk-UA"/>
        </w:rPr>
        <w:t xml:space="preserve">4. Після процедури фахівець знімає засоби індивідуального захисту, здійснює гігієну рук. </w:t>
      </w:r>
    </w:p>
    <w:p w14:paraId="4F631A65" w14:textId="558EB24A" w:rsidR="003268B9" w:rsidRPr="008E295C" w:rsidRDefault="00651037" w:rsidP="008E295C">
      <w:pPr>
        <w:pStyle w:val="a5"/>
        <w:spacing w:after="0"/>
        <w:ind w:firstLine="567"/>
        <w:rPr>
          <w:lang w:val="uk-UA"/>
        </w:rPr>
      </w:pPr>
      <w:r w:rsidRPr="008E295C">
        <w:rPr>
          <w:lang w:val="uk-UA"/>
        </w:rPr>
        <w:t>5. Після виходу пацієнта необхідно увімкнути УФ-опромінювач на визначений час* (якщо встановлено опромінювач відкритого типу; екранований опромінювач має працювати безперервно).</w:t>
      </w:r>
    </w:p>
    <w:p w14:paraId="0358AAB1" w14:textId="7332B487" w:rsidR="003268B9" w:rsidRPr="008E295C" w:rsidRDefault="003268B9" w:rsidP="008E295C">
      <w:pPr>
        <w:pStyle w:val="a5"/>
        <w:spacing w:after="0"/>
        <w:ind w:firstLine="567"/>
        <w:rPr>
          <w:lang w:val="uk-UA"/>
        </w:rPr>
      </w:pPr>
    </w:p>
    <w:p w14:paraId="398C40B6" w14:textId="77777777" w:rsidR="003268B9" w:rsidRPr="008E295C" w:rsidRDefault="003268B9" w:rsidP="008E295C">
      <w:pPr>
        <w:pStyle w:val="a5"/>
        <w:spacing w:after="0"/>
        <w:ind w:firstLine="567"/>
        <w:rPr>
          <w:lang w:val="uk-UA"/>
        </w:rPr>
      </w:pPr>
      <w:r w:rsidRPr="008E295C">
        <w:rPr>
          <w:shd w:val="clear" w:color="auto" w:fill="FFFFFF"/>
          <w:lang w:val="uk-UA"/>
        </w:rPr>
        <w:t xml:space="preserve">*час роботи відкритого УФ опромінювача визначається за формулою: </w:t>
      </w:r>
      <w:r w:rsidRPr="008E295C">
        <w:rPr>
          <w:shd w:val="clear" w:color="auto" w:fill="FFFFFF"/>
        </w:rPr>
        <w:t>t</w:t>
      </w:r>
      <w:r w:rsidRPr="008E295C">
        <w:rPr>
          <w:shd w:val="clear" w:color="auto" w:fill="FFFFFF"/>
          <w:lang w:val="uk-UA"/>
        </w:rPr>
        <w:t xml:space="preserve"> (</w:t>
      </w:r>
      <w:r w:rsidRPr="008E295C">
        <w:rPr>
          <w:shd w:val="clear" w:color="auto" w:fill="FFFFFF"/>
        </w:rPr>
        <w:t>c</w:t>
      </w:r>
      <w:r w:rsidRPr="008E295C">
        <w:rPr>
          <w:shd w:val="clear" w:color="auto" w:fill="FFFFFF"/>
          <w:lang w:val="uk-UA"/>
        </w:rPr>
        <w:t>) = 10000/р</w:t>
      </w:r>
      <w:r w:rsidRPr="008E295C">
        <w:rPr>
          <w:lang w:val="uk-UA"/>
        </w:rPr>
        <w:t xml:space="preserve">, </w:t>
      </w:r>
    </w:p>
    <w:p w14:paraId="549B48F4" w14:textId="77777777" w:rsidR="003268B9" w:rsidRPr="008E295C" w:rsidRDefault="003268B9" w:rsidP="008E295C">
      <w:pPr>
        <w:pStyle w:val="a5"/>
        <w:spacing w:after="0"/>
        <w:ind w:firstLine="567"/>
        <w:rPr>
          <w:lang w:val="uk-UA"/>
        </w:rPr>
      </w:pPr>
      <w:r w:rsidRPr="008E295C">
        <w:rPr>
          <w:lang w:val="uk-UA"/>
        </w:rPr>
        <w:t xml:space="preserve">де t (c) — час у секундах, потрібний для повної </w:t>
      </w:r>
      <w:proofErr w:type="spellStart"/>
      <w:r w:rsidRPr="008E295C">
        <w:rPr>
          <w:lang w:val="uk-UA"/>
        </w:rPr>
        <w:t>деконтамінації</w:t>
      </w:r>
      <w:proofErr w:type="spellEnd"/>
      <w:r w:rsidRPr="008E295C">
        <w:rPr>
          <w:lang w:val="uk-UA"/>
        </w:rPr>
        <w:t xml:space="preserve"> приміщення від МБТ;</w:t>
      </w:r>
    </w:p>
    <w:p w14:paraId="644A9360" w14:textId="77777777" w:rsidR="003268B9" w:rsidRPr="008E295C" w:rsidRDefault="003268B9" w:rsidP="008E295C">
      <w:pPr>
        <w:pStyle w:val="a5"/>
        <w:spacing w:after="0"/>
        <w:ind w:firstLine="567"/>
        <w:rPr>
          <w:lang w:val="uk-UA"/>
        </w:rPr>
      </w:pPr>
      <w:r w:rsidRPr="008E295C">
        <w:rPr>
          <w:lang w:val="uk-UA"/>
        </w:rPr>
        <w:t>10000 — поверхнева доза (</w:t>
      </w:r>
      <w:proofErr w:type="spellStart"/>
      <w:r w:rsidRPr="008E295C">
        <w:rPr>
          <w:lang w:val="uk-UA"/>
        </w:rPr>
        <w:t>мкДж</w:t>
      </w:r>
      <w:proofErr w:type="spellEnd"/>
      <w:r w:rsidRPr="008E295C">
        <w:rPr>
          <w:lang w:val="uk-UA"/>
        </w:rPr>
        <w:t>/см</w:t>
      </w:r>
      <w:r w:rsidRPr="008E295C">
        <w:rPr>
          <w:vertAlign w:val="superscript"/>
          <w:lang w:val="uk-UA"/>
        </w:rPr>
        <w:t>2</w:t>
      </w:r>
      <w:r w:rsidRPr="008E295C">
        <w:rPr>
          <w:lang w:val="uk-UA"/>
        </w:rPr>
        <w:t xml:space="preserve">) бактерицидного ультрафіолетового опромінення з довжиною хвилі 254 нм, яка забезпечує </w:t>
      </w:r>
      <w:proofErr w:type="spellStart"/>
      <w:r w:rsidRPr="008E295C">
        <w:rPr>
          <w:lang w:val="uk-UA"/>
        </w:rPr>
        <w:t>деконтамінацію</w:t>
      </w:r>
      <w:proofErr w:type="spellEnd"/>
      <w:r w:rsidRPr="008E295C">
        <w:rPr>
          <w:lang w:val="uk-UA"/>
        </w:rPr>
        <w:t xml:space="preserve"> МБТ, що знаходяться в приміщенні;</w:t>
      </w:r>
    </w:p>
    <w:p w14:paraId="7B448877" w14:textId="1C04C8CE" w:rsidR="003268B9" w:rsidRPr="008E295C" w:rsidRDefault="003268B9" w:rsidP="008E295C">
      <w:pPr>
        <w:pStyle w:val="a5"/>
        <w:spacing w:after="0"/>
        <w:ind w:firstLine="567"/>
        <w:rPr>
          <w:lang w:val="uk-UA"/>
        </w:rPr>
      </w:pPr>
      <w:r w:rsidRPr="008E295C">
        <w:rPr>
          <w:lang w:val="uk-UA"/>
        </w:rPr>
        <w:t>p — бактерицидна ультрафіолетова опроміненість з довжиною хвилі 254 нм, що виміряна за допомогою УФ-радіометра в точці приміщення, яка є найбільш віддаленою від бактерицидної лампи.</w:t>
      </w:r>
    </w:p>
    <w:p w14:paraId="5FAD3985" w14:textId="77777777" w:rsidR="003268B9" w:rsidRPr="008E295C" w:rsidRDefault="003268B9" w:rsidP="008E295C">
      <w:pPr>
        <w:pStyle w:val="a5"/>
        <w:spacing w:after="0"/>
        <w:ind w:firstLine="567"/>
        <w:rPr>
          <w:lang w:val="uk-UA"/>
        </w:rPr>
      </w:pPr>
    </w:p>
    <w:p w14:paraId="7495B582" w14:textId="75E40D7B" w:rsidR="00651037" w:rsidRDefault="00651037" w:rsidP="008E295C">
      <w:pPr>
        <w:pStyle w:val="a5"/>
        <w:spacing w:after="0"/>
        <w:ind w:firstLine="567"/>
        <w:rPr>
          <w:lang w:val="uk-UA"/>
        </w:rPr>
      </w:pPr>
      <w:r w:rsidRPr="008E295C">
        <w:rPr>
          <w:lang w:val="uk-UA"/>
        </w:rPr>
        <w:t xml:space="preserve">6. Медичний працівник </w:t>
      </w:r>
      <w:r w:rsidR="008E295C">
        <w:rPr>
          <w:lang w:val="uk-UA"/>
        </w:rPr>
        <w:t>робить</w:t>
      </w:r>
      <w:r w:rsidRPr="008E295C">
        <w:rPr>
          <w:lang w:val="uk-UA"/>
        </w:rPr>
        <w:t xml:space="preserve"> відповідний запис в журналі обліку та направ</w:t>
      </w:r>
      <w:r w:rsidR="008E295C">
        <w:rPr>
          <w:lang w:val="uk-UA"/>
        </w:rPr>
        <w:t>ляє</w:t>
      </w:r>
      <w:r w:rsidRPr="008E295C">
        <w:rPr>
          <w:lang w:val="uk-UA"/>
        </w:rPr>
        <w:t xml:space="preserve"> мокротиння до лабораторії.</w:t>
      </w:r>
    </w:p>
    <w:p w14:paraId="414FE445" w14:textId="77777777" w:rsidR="009930D6" w:rsidRDefault="009930D6" w:rsidP="009930D6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C262B">
        <w:rPr>
          <w:rFonts w:ascii="Times New Roman" w:hAnsi="Times New Roman" w:cs="Times New Roman"/>
          <w:sz w:val="24"/>
          <w:szCs w:val="24"/>
        </w:rPr>
        <w:t>У разі якщо мокротиння необхідно зібрати у пацієнта, який знаходиться у тяжкому стані</w:t>
      </w:r>
      <w:r w:rsidRPr="00FC262B">
        <w:rPr>
          <w:rFonts w:ascii="Times New Roman" w:hAnsi="Times New Roman" w:cs="Times New Roman"/>
          <w:sz w:val="28"/>
          <w:szCs w:val="24"/>
        </w:rPr>
        <w:t xml:space="preserve">, </w:t>
      </w:r>
      <w:r w:rsidRPr="00FC262B">
        <w:rPr>
          <w:rFonts w:ascii="Times New Roman" w:hAnsi="Times New Roman" w:cs="Times New Roman"/>
          <w:sz w:val="24"/>
          <w:szCs w:val="24"/>
        </w:rPr>
        <w:t xml:space="preserve">слід попросити вийти із кімнати/палати людей, які не задіяні в процесі.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62CC2" w14:textId="77777777" w:rsidR="009930D6" w:rsidRPr="008E295C" w:rsidRDefault="009930D6" w:rsidP="008E295C">
      <w:pPr>
        <w:pStyle w:val="a5"/>
        <w:spacing w:after="0"/>
        <w:ind w:firstLine="567"/>
        <w:rPr>
          <w:lang w:val="uk-UA"/>
        </w:rPr>
      </w:pPr>
    </w:p>
    <w:p w14:paraId="7D5D2345" w14:textId="73948D41" w:rsidR="00651037" w:rsidRPr="002F5E99" w:rsidRDefault="00651037" w:rsidP="008E295C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0D6">
        <w:rPr>
          <w:rFonts w:ascii="Times New Roman" w:hAnsi="Times New Roman" w:cs="Times New Roman"/>
          <w:b/>
          <w:sz w:val="24"/>
          <w:szCs w:val="24"/>
        </w:rPr>
        <w:t>У дітей раннього віку</w:t>
      </w:r>
      <w:r w:rsidRPr="009930D6">
        <w:rPr>
          <w:rFonts w:ascii="Times New Roman" w:hAnsi="Times New Roman" w:cs="Times New Roman"/>
          <w:sz w:val="24"/>
          <w:szCs w:val="24"/>
        </w:rPr>
        <w:t xml:space="preserve"> для дослідження збир</w:t>
      </w:r>
      <w:r w:rsidR="00542A6D" w:rsidRPr="009930D6">
        <w:rPr>
          <w:rFonts w:ascii="Times New Roman" w:hAnsi="Times New Roman" w:cs="Times New Roman"/>
          <w:sz w:val="24"/>
          <w:szCs w:val="24"/>
        </w:rPr>
        <w:t>ають промивні води шлунку.</w:t>
      </w:r>
    </w:p>
    <w:p w14:paraId="4FFC31A6" w14:textId="283EE3B5" w:rsidR="00C7286E" w:rsidRPr="002F5E99" w:rsidRDefault="00542A6D" w:rsidP="008E295C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</w:rPr>
      </w:pPr>
      <w:r w:rsidRPr="002F5E99">
        <w:rPr>
          <w:rFonts w:ascii="Times New Roman" w:hAnsi="Times New Roman" w:cs="Times New Roman"/>
          <w:sz w:val="24"/>
        </w:rPr>
        <w:t>Збір шлункового аспірату, з найвищим бактеріологічним виходом,</w:t>
      </w:r>
      <w:r w:rsidR="00FC5AD8" w:rsidRPr="002F5E99">
        <w:rPr>
          <w:rFonts w:ascii="Times New Roman" w:hAnsi="Times New Roman" w:cs="Times New Roman"/>
          <w:sz w:val="24"/>
        </w:rPr>
        <w:t xml:space="preserve"> отримують</w:t>
      </w:r>
      <w:r w:rsidR="00C7286E" w:rsidRPr="002F5E99">
        <w:rPr>
          <w:rFonts w:ascii="Times New Roman" w:hAnsi="Times New Roman" w:cs="Times New Roman"/>
          <w:sz w:val="24"/>
        </w:rPr>
        <w:t xml:space="preserve"> вранці. </w:t>
      </w:r>
      <w:r w:rsidR="00FC5AD8" w:rsidRPr="002F5E99">
        <w:rPr>
          <w:rFonts w:ascii="Times New Roman" w:hAnsi="Times New Roman" w:cs="Times New Roman"/>
          <w:sz w:val="24"/>
        </w:rPr>
        <w:t xml:space="preserve">  </w:t>
      </w:r>
      <w:r w:rsidR="00C7286E" w:rsidRPr="002F5E99">
        <w:rPr>
          <w:rFonts w:ascii="Times New Roman" w:hAnsi="Times New Roman" w:cs="Times New Roman"/>
          <w:sz w:val="24"/>
        </w:rPr>
        <w:t>Останній прийом їжі</w:t>
      </w:r>
      <w:r w:rsidRPr="002F5E99">
        <w:rPr>
          <w:rFonts w:ascii="Times New Roman" w:hAnsi="Times New Roman" w:cs="Times New Roman"/>
          <w:sz w:val="24"/>
        </w:rPr>
        <w:t xml:space="preserve"> повинен бути</w:t>
      </w:r>
      <w:r w:rsidR="00C7286E" w:rsidRPr="002F5E99">
        <w:rPr>
          <w:rFonts w:ascii="Times New Roman" w:hAnsi="Times New Roman" w:cs="Times New Roman"/>
          <w:sz w:val="24"/>
        </w:rPr>
        <w:t xml:space="preserve"> не менше як</w:t>
      </w:r>
      <w:r w:rsidRPr="002F5E99">
        <w:rPr>
          <w:rFonts w:ascii="Times New Roman" w:hAnsi="Times New Roman" w:cs="Times New Roman"/>
          <w:sz w:val="24"/>
        </w:rPr>
        <w:t xml:space="preserve"> за 4 години до про</w:t>
      </w:r>
      <w:r w:rsidR="00C7286E" w:rsidRPr="002F5E99">
        <w:rPr>
          <w:rFonts w:ascii="Times New Roman" w:hAnsi="Times New Roman" w:cs="Times New Roman"/>
          <w:sz w:val="24"/>
        </w:rPr>
        <w:t>цедури (для немовлят – 3 години.)</w:t>
      </w:r>
    </w:p>
    <w:p w14:paraId="5860B321" w14:textId="77777777" w:rsidR="00FB5F13" w:rsidRPr="002F5E99" w:rsidRDefault="00FB5F13" w:rsidP="008E295C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sz w:val="24"/>
        </w:rPr>
      </w:pPr>
      <w:r w:rsidRPr="002F5E99">
        <w:rPr>
          <w:rFonts w:ascii="Times New Roman" w:hAnsi="Times New Roman" w:cs="Times New Roman"/>
          <w:b/>
          <w:sz w:val="24"/>
        </w:rPr>
        <w:t>Процедура шлункової аспірації:</w:t>
      </w:r>
    </w:p>
    <w:p w14:paraId="6C47AF3B" w14:textId="3B599B22" w:rsidR="00FB5F13" w:rsidRPr="002F5E99" w:rsidRDefault="002F5E99" w:rsidP="008E295C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</w:rPr>
      </w:pPr>
      <w:r w:rsidRPr="002F5E99">
        <w:rPr>
          <w:rFonts w:ascii="Times New Roman" w:hAnsi="Times New Roman" w:cs="Times New Roman"/>
          <w:sz w:val="24"/>
        </w:rPr>
        <w:t xml:space="preserve">– </w:t>
      </w:r>
      <w:r w:rsidR="00542A6D" w:rsidRPr="002F5E99">
        <w:rPr>
          <w:rFonts w:ascii="Times New Roman" w:hAnsi="Times New Roman" w:cs="Times New Roman"/>
          <w:sz w:val="24"/>
        </w:rPr>
        <w:t>покласти д</w:t>
      </w:r>
      <w:r w:rsidR="00FB5F13" w:rsidRPr="002F5E99">
        <w:rPr>
          <w:rFonts w:ascii="Times New Roman" w:hAnsi="Times New Roman" w:cs="Times New Roman"/>
          <w:sz w:val="24"/>
        </w:rPr>
        <w:t>итину на спину з закинутою головою;</w:t>
      </w:r>
    </w:p>
    <w:p w14:paraId="148D542A" w14:textId="7F5A7176" w:rsidR="00FB5F13" w:rsidRPr="002F5E99" w:rsidRDefault="002F5E99" w:rsidP="008E295C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</w:rPr>
      </w:pPr>
      <w:r w:rsidRPr="002F5E99">
        <w:rPr>
          <w:rFonts w:ascii="Times New Roman" w:hAnsi="Times New Roman" w:cs="Times New Roman"/>
          <w:sz w:val="24"/>
        </w:rPr>
        <w:t>–</w:t>
      </w:r>
      <w:r w:rsidR="00FB5F13" w:rsidRPr="002F5E99">
        <w:rPr>
          <w:rFonts w:ascii="Times New Roman" w:hAnsi="Times New Roman" w:cs="Times New Roman"/>
          <w:sz w:val="24"/>
        </w:rPr>
        <w:t xml:space="preserve"> з</w:t>
      </w:r>
      <w:r w:rsidR="00542A6D" w:rsidRPr="002F5E99">
        <w:rPr>
          <w:rFonts w:ascii="Times New Roman" w:hAnsi="Times New Roman" w:cs="Times New Roman"/>
          <w:sz w:val="24"/>
        </w:rPr>
        <w:t>акапати</w:t>
      </w:r>
      <w:r w:rsidR="00FB5F13" w:rsidRPr="002F5E99">
        <w:rPr>
          <w:rFonts w:ascii="Times New Roman" w:hAnsi="Times New Roman" w:cs="Times New Roman"/>
          <w:sz w:val="24"/>
        </w:rPr>
        <w:t xml:space="preserve"> </w:t>
      </w:r>
      <w:r w:rsidR="00542A6D" w:rsidRPr="002F5E99">
        <w:rPr>
          <w:rFonts w:ascii="Times New Roman" w:hAnsi="Times New Roman" w:cs="Times New Roman"/>
          <w:sz w:val="24"/>
        </w:rPr>
        <w:t xml:space="preserve">по 2 краплі </w:t>
      </w:r>
      <w:proofErr w:type="spellStart"/>
      <w:r w:rsidR="00542A6D" w:rsidRPr="002F5E99">
        <w:rPr>
          <w:rFonts w:ascii="Times New Roman" w:hAnsi="Times New Roman" w:cs="Times New Roman"/>
          <w:sz w:val="24"/>
        </w:rPr>
        <w:t>оксиметазоліну</w:t>
      </w:r>
      <w:proofErr w:type="spellEnd"/>
      <w:r w:rsidR="00542A6D" w:rsidRPr="002F5E99">
        <w:rPr>
          <w:rFonts w:ascii="Times New Roman" w:hAnsi="Times New Roman" w:cs="Times New Roman"/>
          <w:sz w:val="24"/>
        </w:rPr>
        <w:t xml:space="preserve"> в кожну</w:t>
      </w:r>
      <w:r w:rsidR="00FB5F13" w:rsidRPr="002F5E99">
        <w:rPr>
          <w:rFonts w:ascii="Times New Roman" w:hAnsi="Times New Roman" w:cs="Times New Roman"/>
          <w:sz w:val="24"/>
        </w:rPr>
        <w:t xml:space="preserve"> ніздрю;</w:t>
      </w:r>
    </w:p>
    <w:p w14:paraId="15D60676" w14:textId="3171CE6A" w:rsidR="00FB5F13" w:rsidRPr="002F5E99" w:rsidRDefault="002F5E99" w:rsidP="008E295C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</w:rPr>
      </w:pPr>
      <w:r w:rsidRPr="002F5E99">
        <w:rPr>
          <w:rFonts w:ascii="Times New Roman" w:hAnsi="Times New Roman" w:cs="Times New Roman"/>
          <w:sz w:val="24"/>
        </w:rPr>
        <w:t xml:space="preserve">– </w:t>
      </w:r>
      <w:r w:rsidR="00542A6D" w:rsidRPr="002F5E99">
        <w:rPr>
          <w:rFonts w:ascii="Times New Roman" w:hAnsi="Times New Roman" w:cs="Times New Roman"/>
          <w:sz w:val="24"/>
        </w:rPr>
        <w:t xml:space="preserve">зробити замір відстані </w:t>
      </w:r>
      <w:proofErr w:type="spellStart"/>
      <w:r w:rsidR="00542A6D" w:rsidRPr="002F5E99">
        <w:rPr>
          <w:rFonts w:ascii="Times New Roman" w:hAnsi="Times New Roman" w:cs="Times New Roman"/>
          <w:sz w:val="24"/>
        </w:rPr>
        <w:t>назогастрального</w:t>
      </w:r>
      <w:proofErr w:type="spellEnd"/>
      <w:r w:rsidR="00542A6D" w:rsidRPr="002F5E99">
        <w:rPr>
          <w:rFonts w:ascii="Times New Roman" w:hAnsi="Times New Roman" w:cs="Times New Roman"/>
          <w:sz w:val="24"/>
        </w:rPr>
        <w:t xml:space="preserve"> зонда м</w:t>
      </w:r>
      <w:r w:rsidR="00FB5F13" w:rsidRPr="002F5E99">
        <w:rPr>
          <w:rFonts w:ascii="Times New Roman" w:hAnsi="Times New Roman" w:cs="Times New Roman"/>
          <w:sz w:val="24"/>
        </w:rPr>
        <w:t>іж носом дитини та шлунком;</w:t>
      </w:r>
    </w:p>
    <w:p w14:paraId="40B5090A" w14:textId="77777777" w:rsidR="002F5E99" w:rsidRPr="002F5E99" w:rsidRDefault="002F5E99" w:rsidP="002F5E99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</w:rPr>
      </w:pPr>
      <w:r w:rsidRPr="002F5E99">
        <w:rPr>
          <w:rFonts w:ascii="Times New Roman" w:hAnsi="Times New Roman" w:cs="Times New Roman"/>
          <w:sz w:val="24"/>
        </w:rPr>
        <w:t>–</w:t>
      </w:r>
      <w:r w:rsidR="00FB5F13" w:rsidRPr="002F5E99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="00542A6D" w:rsidRPr="002F5E99">
        <w:rPr>
          <w:rFonts w:ascii="Times New Roman" w:hAnsi="Times New Roman" w:cs="Times New Roman"/>
          <w:sz w:val="24"/>
        </w:rPr>
        <w:t>назогастрального</w:t>
      </w:r>
      <w:proofErr w:type="spellEnd"/>
      <w:r w:rsidR="00542A6D" w:rsidRPr="002F5E99">
        <w:rPr>
          <w:rFonts w:ascii="Times New Roman" w:hAnsi="Times New Roman" w:cs="Times New Roman"/>
          <w:sz w:val="24"/>
        </w:rPr>
        <w:t xml:space="preserve"> зонда слід приєднати шприц (10 мл </w:t>
      </w:r>
      <w:r w:rsidR="00FB5F13" w:rsidRPr="002F5E99">
        <w:rPr>
          <w:rFonts w:ascii="Times New Roman" w:hAnsi="Times New Roman" w:cs="Times New Roman"/>
          <w:sz w:val="24"/>
        </w:rPr>
        <w:t>-20 мл</w:t>
      </w:r>
      <w:r w:rsidR="0072622D" w:rsidRPr="002F5E99">
        <w:rPr>
          <w:rFonts w:ascii="Times New Roman" w:hAnsi="Times New Roman" w:cs="Times New Roman"/>
          <w:sz w:val="24"/>
        </w:rPr>
        <w:t>);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9930D6" w:rsidRPr="00006745" w14:paraId="14E37BFD" w14:textId="77777777" w:rsidTr="00C84775">
        <w:tc>
          <w:tcPr>
            <w:tcW w:w="9629" w:type="dxa"/>
            <w:gridSpan w:val="3"/>
          </w:tcPr>
          <w:p w14:paraId="6B541CD8" w14:textId="77777777" w:rsidR="009930D6" w:rsidRPr="00006745" w:rsidRDefault="009930D6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9930D6" w:rsidRPr="00006745" w14:paraId="1E4B3739" w14:textId="77777777" w:rsidTr="00C84775">
        <w:tc>
          <w:tcPr>
            <w:tcW w:w="9629" w:type="dxa"/>
            <w:gridSpan w:val="3"/>
          </w:tcPr>
          <w:p w14:paraId="76185393" w14:textId="77777777" w:rsidR="009930D6" w:rsidRPr="00006745" w:rsidRDefault="009930D6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9930D6" w:rsidRPr="00006745" w14:paraId="452F1828" w14:textId="77777777" w:rsidTr="00C84775">
        <w:tc>
          <w:tcPr>
            <w:tcW w:w="5665" w:type="dxa"/>
            <w:vMerge w:val="restart"/>
            <w:vAlign w:val="center"/>
          </w:tcPr>
          <w:p w14:paraId="46925342" w14:textId="77777777" w:rsidR="009930D6" w:rsidRPr="00006745" w:rsidRDefault="009930D6" w:rsidP="00C847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ЗБОРУ ЗРАЗКІВ МОКРОТИННЯ</w:t>
            </w:r>
          </w:p>
        </w:tc>
        <w:tc>
          <w:tcPr>
            <w:tcW w:w="2127" w:type="dxa"/>
          </w:tcPr>
          <w:p w14:paraId="7690E4BD" w14:textId="77777777" w:rsidR="009930D6" w:rsidRPr="00006745" w:rsidRDefault="009930D6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2FA417BA" w14:textId="77777777" w:rsidR="009930D6" w:rsidRPr="00006745" w:rsidRDefault="009930D6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СОП-ІК-057</w:t>
            </w:r>
          </w:p>
        </w:tc>
      </w:tr>
      <w:tr w:rsidR="009930D6" w:rsidRPr="00006745" w14:paraId="720447DE" w14:textId="77777777" w:rsidTr="00C84775">
        <w:trPr>
          <w:trHeight w:val="274"/>
        </w:trPr>
        <w:tc>
          <w:tcPr>
            <w:tcW w:w="5665" w:type="dxa"/>
            <w:vMerge/>
          </w:tcPr>
          <w:p w14:paraId="3ABE8B5A" w14:textId="77777777" w:rsidR="009930D6" w:rsidRPr="00006745" w:rsidRDefault="009930D6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F4C6D9" w14:textId="77777777" w:rsidR="009930D6" w:rsidRPr="00006745" w:rsidRDefault="009930D6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5B7D53CA" w14:textId="77777777" w:rsidR="009930D6" w:rsidRPr="00006745" w:rsidRDefault="009930D6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9930D6" w:rsidRPr="00006745" w14:paraId="3CA9072D" w14:textId="77777777" w:rsidTr="00C84775">
        <w:tc>
          <w:tcPr>
            <w:tcW w:w="5665" w:type="dxa"/>
            <w:vMerge/>
          </w:tcPr>
          <w:p w14:paraId="29460789" w14:textId="77777777" w:rsidR="009930D6" w:rsidRPr="00006745" w:rsidRDefault="009930D6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7E9BDE38" w14:textId="77777777" w:rsidR="009930D6" w:rsidRPr="00006745" w:rsidRDefault="009930D6" w:rsidP="00C84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66D09C5" w14:textId="77777777" w:rsidR="009930D6" w:rsidRDefault="009930D6" w:rsidP="002F5E99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</w:rPr>
      </w:pPr>
    </w:p>
    <w:p w14:paraId="21F8C967" w14:textId="35FA17BA" w:rsidR="0072622D" w:rsidRPr="002F5E99" w:rsidRDefault="002F5E99" w:rsidP="002F5E99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</w:rPr>
      </w:pPr>
      <w:r w:rsidRPr="002F5E99">
        <w:rPr>
          <w:rFonts w:ascii="Times New Roman" w:hAnsi="Times New Roman" w:cs="Times New Roman"/>
          <w:sz w:val="24"/>
        </w:rPr>
        <w:t xml:space="preserve">– </w:t>
      </w:r>
      <w:r w:rsidR="0072622D" w:rsidRPr="002F5E99">
        <w:rPr>
          <w:rFonts w:ascii="Times New Roman" w:hAnsi="Times New Roman" w:cs="Times New Roman"/>
          <w:sz w:val="24"/>
        </w:rPr>
        <w:t>перевірити правильність</w:t>
      </w:r>
      <w:r w:rsidR="00542A6D" w:rsidRPr="002F5E99">
        <w:rPr>
          <w:rFonts w:ascii="Times New Roman" w:hAnsi="Times New Roman" w:cs="Times New Roman"/>
          <w:sz w:val="24"/>
        </w:rPr>
        <w:t xml:space="preserve"> положення зонда здійснюєтьс</w:t>
      </w:r>
      <w:r w:rsidR="0072622D" w:rsidRPr="002F5E99">
        <w:rPr>
          <w:rFonts w:ascii="Times New Roman" w:hAnsi="Times New Roman" w:cs="Times New Roman"/>
          <w:sz w:val="24"/>
        </w:rPr>
        <w:t>я</w:t>
      </w:r>
      <w:r w:rsidR="00542A6D" w:rsidRPr="002F5E99">
        <w:rPr>
          <w:rFonts w:ascii="Times New Roman" w:hAnsi="Times New Roman" w:cs="Times New Roman"/>
          <w:sz w:val="24"/>
        </w:rPr>
        <w:t xml:space="preserve"> лакмусовим папірцем:</w:t>
      </w:r>
      <w:r w:rsidR="0072622D" w:rsidRPr="002F5E99">
        <w:rPr>
          <w:rFonts w:ascii="Times New Roman" w:hAnsi="Times New Roman" w:cs="Times New Roman"/>
          <w:sz w:val="24"/>
        </w:rPr>
        <w:t xml:space="preserve"> </w:t>
      </w:r>
      <w:r w:rsidR="00542A6D" w:rsidRPr="002F5E99">
        <w:rPr>
          <w:rFonts w:ascii="Times New Roman" w:hAnsi="Times New Roman" w:cs="Times New Roman"/>
          <w:sz w:val="24"/>
        </w:rPr>
        <w:t>синя лакмусова смужка стає червоною</w:t>
      </w:r>
      <w:r w:rsidR="0072622D" w:rsidRPr="002F5E99">
        <w:rPr>
          <w:rFonts w:ascii="Times New Roman" w:hAnsi="Times New Roman" w:cs="Times New Roman"/>
          <w:sz w:val="24"/>
        </w:rPr>
        <w:t>;</w:t>
      </w:r>
    </w:p>
    <w:p w14:paraId="0B7FC850" w14:textId="00FF22A5" w:rsidR="004F25E8" w:rsidRPr="002F5E99" w:rsidRDefault="009930D6" w:rsidP="008E295C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</w:t>
      </w:r>
      <w:r w:rsidR="00542A6D" w:rsidRPr="002F5E99">
        <w:rPr>
          <w:rFonts w:ascii="Times New Roman" w:hAnsi="Times New Roman" w:cs="Times New Roman"/>
          <w:sz w:val="24"/>
        </w:rPr>
        <w:t>кщо аспі</w:t>
      </w:r>
      <w:r w:rsidR="00FC5AD8" w:rsidRPr="002F5E99">
        <w:rPr>
          <w:rFonts w:ascii="Times New Roman" w:hAnsi="Times New Roman" w:cs="Times New Roman"/>
          <w:sz w:val="24"/>
        </w:rPr>
        <w:t>рат</w:t>
      </w:r>
      <w:r>
        <w:rPr>
          <w:rFonts w:ascii="Times New Roman" w:hAnsi="Times New Roman" w:cs="Times New Roman"/>
          <w:sz w:val="24"/>
        </w:rPr>
        <w:t>у</w:t>
      </w:r>
      <w:r w:rsidR="00542A6D" w:rsidRPr="002F5E99">
        <w:rPr>
          <w:rFonts w:ascii="Times New Roman" w:hAnsi="Times New Roman" w:cs="Times New Roman"/>
          <w:sz w:val="24"/>
        </w:rPr>
        <w:t xml:space="preserve"> менше 1 мл, може бути </w:t>
      </w:r>
      <w:r w:rsidR="00542A6D" w:rsidRPr="002F5E99">
        <w:rPr>
          <w:rFonts w:ascii="Times New Roman" w:hAnsi="Times New Roman" w:cs="Times New Roman"/>
          <w:b/>
          <w:sz w:val="24"/>
        </w:rPr>
        <w:t>виконано промивання шлунк</w:t>
      </w:r>
      <w:r>
        <w:rPr>
          <w:rFonts w:ascii="Times New Roman" w:hAnsi="Times New Roman" w:cs="Times New Roman"/>
          <w:b/>
          <w:sz w:val="24"/>
        </w:rPr>
        <w:t>у</w:t>
      </w:r>
      <w:r w:rsidR="00FC262B" w:rsidRPr="002F5E99">
        <w:rPr>
          <w:rFonts w:ascii="Times New Roman" w:hAnsi="Times New Roman" w:cs="Times New Roman"/>
          <w:sz w:val="24"/>
        </w:rPr>
        <w:t>:</w:t>
      </w:r>
      <w:r w:rsidR="00542A6D" w:rsidRPr="002F5E99">
        <w:rPr>
          <w:rFonts w:ascii="Times New Roman" w:hAnsi="Times New Roman" w:cs="Times New Roman"/>
          <w:sz w:val="24"/>
        </w:rPr>
        <w:t xml:space="preserve"> </w:t>
      </w:r>
      <w:r w:rsidR="0072622D" w:rsidRPr="002F5E99">
        <w:rPr>
          <w:rFonts w:ascii="Times New Roman" w:hAnsi="Times New Roman" w:cs="Times New Roman"/>
          <w:sz w:val="24"/>
        </w:rPr>
        <w:t xml:space="preserve">ввести 10 мл </w:t>
      </w:r>
      <w:r w:rsidR="00542A6D" w:rsidRPr="002F5E99">
        <w:rPr>
          <w:rFonts w:ascii="Times New Roman" w:hAnsi="Times New Roman" w:cs="Times New Roman"/>
          <w:sz w:val="24"/>
        </w:rPr>
        <w:t xml:space="preserve"> фізіологічн</w:t>
      </w:r>
      <w:r w:rsidR="0072622D" w:rsidRPr="002F5E99">
        <w:rPr>
          <w:rFonts w:ascii="Times New Roman" w:hAnsi="Times New Roman" w:cs="Times New Roman"/>
          <w:sz w:val="24"/>
        </w:rPr>
        <w:t>ого розчину,</w:t>
      </w:r>
      <w:r w:rsidR="00542A6D" w:rsidRPr="002F5E99">
        <w:rPr>
          <w:rFonts w:ascii="Times New Roman" w:hAnsi="Times New Roman" w:cs="Times New Roman"/>
          <w:sz w:val="24"/>
        </w:rPr>
        <w:t xml:space="preserve"> залишити н</w:t>
      </w:r>
      <w:r w:rsidR="00FC5AD8" w:rsidRPr="002F5E99">
        <w:rPr>
          <w:rFonts w:ascii="Times New Roman" w:hAnsi="Times New Roman" w:cs="Times New Roman"/>
          <w:sz w:val="24"/>
        </w:rPr>
        <w:t xml:space="preserve">а 3 хвилини, а потім </w:t>
      </w:r>
      <w:proofErr w:type="spellStart"/>
      <w:r w:rsidR="00FC5AD8" w:rsidRPr="002F5E99">
        <w:rPr>
          <w:rFonts w:ascii="Times New Roman" w:hAnsi="Times New Roman" w:cs="Times New Roman"/>
          <w:sz w:val="24"/>
        </w:rPr>
        <w:t>аспі</w:t>
      </w:r>
      <w:r w:rsidR="004F25E8" w:rsidRPr="002F5E99">
        <w:rPr>
          <w:rFonts w:ascii="Times New Roman" w:hAnsi="Times New Roman" w:cs="Times New Roman"/>
          <w:sz w:val="24"/>
        </w:rPr>
        <w:t>рувати</w:t>
      </w:r>
      <w:proofErr w:type="spellEnd"/>
      <w:r w:rsidR="004F25E8" w:rsidRPr="002F5E99">
        <w:rPr>
          <w:rFonts w:ascii="Times New Roman" w:hAnsi="Times New Roman" w:cs="Times New Roman"/>
          <w:sz w:val="24"/>
        </w:rPr>
        <w:t>. Можна</w:t>
      </w:r>
      <w:r w:rsidR="00542A6D" w:rsidRPr="002F5E99">
        <w:rPr>
          <w:rFonts w:ascii="Times New Roman" w:hAnsi="Times New Roman" w:cs="Times New Roman"/>
          <w:sz w:val="24"/>
        </w:rPr>
        <w:t xml:space="preserve"> </w:t>
      </w:r>
      <w:r w:rsidR="004F25E8" w:rsidRPr="002F5E99">
        <w:rPr>
          <w:rFonts w:ascii="Times New Roman" w:hAnsi="Times New Roman" w:cs="Times New Roman"/>
          <w:sz w:val="24"/>
        </w:rPr>
        <w:t xml:space="preserve">повторювати </w:t>
      </w:r>
      <w:r w:rsidR="00542A6D" w:rsidRPr="002F5E99">
        <w:rPr>
          <w:rFonts w:ascii="Times New Roman" w:hAnsi="Times New Roman" w:cs="Times New Roman"/>
          <w:sz w:val="24"/>
        </w:rPr>
        <w:t>доки не буде отрим</w:t>
      </w:r>
      <w:r w:rsidR="00FC262B" w:rsidRPr="002F5E99">
        <w:rPr>
          <w:rFonts w:ascii="Times New Roman" w:hAnsi="Times New Roman" w:cs="Times New Roman"/>
          <w:sz w:val="24"/>
        </w:rPr>
        <w:t>ано</w:t>
      </w:r>
      <w:r w:rsidR="004F25E8" w:rsidRPr="002F5E99">
        <w:rPr>
          <w:rFonts w:ascii="Times New Roman" w:hAnsi="Times New Roman" w:cs="Times New Roman"/>
          <w:sz w:val="24"/>
        </w:rPr>
        <w:t xml:space="preserve"> 5-10 мл аспірата. </w:t>
      </w:r>
    </w:p>
    <w:p w14:paraId="6EF0544E" w14:textId="77777777" w:rsidR="009930D6" w:rsidRDefault="009930D6" w:rsidP="009930D6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 w:rsidR="004F25E8" w:rsidRPr="002F5E99">
        <w:rPr>
          <w:rFonts w:ascii="Times New Roman" w:hAnsi="Times New Roman" w:cs="Times New Roman"/>
          <w:sz w:val="24"/>
        </w:rPr>
        <w:t xml:space="preserve"> шлунковий</w:t>
      </w:r>
      <w:r w:rsidR="00FC5AD8" w:rsidRPr="002F5E99">
        <w:rPr>
          <w:rFonts w:ascii="Times New Roman" w:hAnsi="Times New Roman" w:cs="Times New Roman"/>
          <w:sz w:val="24"/>
        </w:rPr>
        <w:t xml:space="preserve"> аспірат </w:t>
      </w:r>
      <w:r w:rsidR="00542A6D" w:rsidRPr="002F5E99">
        <w:rPr>
          <w:rFonts w:ascii="Times New Roman" w:hAnsi="Times New Roman" w:cs="Times New Roman"/>
          <w:sz w:val="24"/>
        </w:rPr>
        <w:t xml:space="preserve"> необхідно перенести зі шприца в стерильний контейнер</w:t>
      </w:r>
      <w:r w:rsidR="00DD6940" w:rsidRPr="002F5E99">
        <w:rPr>
          <w:rFonts w:ascii="Times New Roman" w:hAnsi="Times New Roman" w:cs="Times New Roman"/>
          <w:sz w:val="24"/>
        </w:rPr>
        <w:t>;</w:t>
      </w:r>
    </w:p>
    <w:p w14:paraId="3C16FA73" w14:textId="68E415F5" w:rsidR="00651037" w:rsidRPr="009930D6" w:rsidRDefault="009930D6" w:rsidP="009930D6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r w:rsidR="00FC262B" w:rsidRPr="009930D6">
        <w:rPr>
          <w:rFonts w:ascii="Times New Roman" w:hAnsi="Times New Roman" w:cs="Times New Roman"/>
          <w:sz w:val="24"/>
        </w:rPr>
        <w:t>додати</w:t>
      </w:r>
      <w:r w:rsidR="00DD6940" w:rsidRPr="009930D6">
        <w:rPr>
          <w:rFonts w:ascii="Times New Roman" w:hAnsi="Times New Roman" w:cs="Times New Roman"/>
          <w:sz w:val="24"/>
        </w:rPr>
        <w:t xml:space="preserve"> 4% розчин бікарбонату натрію </w:t>
      </w:r>
      <w:r w:rsidR="00542A6D" w:rsidRPr="009930D6">
        <w:rPr>
          <w:rFonts w:ascii="Times New Roman" w:hAnsi="Times New Roman" w:cs="Times New Roman"/>
          <w:sz w:val="24"/>
        </w:rPr>
        <w:t>до до</w:t>
      </w:r>
      <w:r w:rsidR="00FC5AD8" w:rsidRPr="009930D6">
        <w:rPr>
          <w:rFonts w:ascii="Times New Roman" w:hAnsi="Times New Roman" w:cs="Times New Roman"/>
          <w:sz w:val="24"/>
        </w:rPr>
        <w:t>ся</w:t>
      </w:r>
      <w:r w:rsidR="00A846B8" w:rsidRPr="009930D6">
        <w:rPr>
          <w:rFonts w:ascii="Times New Roman" w:hAnsi="Times New Roman" w:cs="Times New Roman"/>
          <w:sz w:val="24"/>
        </w:rPr>
        <w:t xml:space="preserve">гнення </w:t>
      </w:r>
      <w:proofErr w:type="spellStart"/>
      <w:r w:rsidR="00A846B8" w:rsidRPr="009930D6">
        <w:rPr>
          <w:rFonts w:ascii="Times New Roman" w:hAnsi="Times New Roman" w:cs="Times New Roman"/>
          <w:sz w:val="24"/>
        </w:rPr>
        <w:t>рН</w:t>
      </w:r>
      <w:proofErr w:type="spellEnd"/>
      <w:r w:rsidR="00A846B8" w:rsidRPr="009930D6">
        <w:rPr>
          <w:rFonts w:ascii="Times New Roman" w:hAnsi="Times New Roman" w:cs="Times New Roman"/>
          <w:sz w:val="24"/>
        </w:rPr>
        <w:t xml:space="preserve"> 6-7 </w:t>
      </w:r>
      <w:r w:rsidR="00FC5AD8" w:rsidRPr="009930D6">
        <w:rPr>
          <w:rFonts w:ascii="Times New Roman" w:hAnsi="Times New Roman" w:cs="Times New Roman"/>
          <w:sz w:val="24"/>
        </w:rPr>
        <w:t xml:space="preserve">(перевіряють </w:t>
      </w:r>
      <w:r w:rsidR="00542A6D" w:rsidRPr="009930D6">
        <w:rPr>
          <w:rFonts w:ascii="Times New Roman" w:hAnsi="Times New Roman" w:cs="Times New Roman"/>
          <w:sz w:val="24"/>
        </w:rPr>
        <w:t>за допомогою лакмусового папірця</w:t>
      </w:r>
      <w:r w:rsidR="00FC5AD8" w:rsidRPr="009930D6">
        <w:rPr>
          <w:rFonts w:ascii="Times New Roman" w:hAnsi="Times New Roman" w:cs="Times New Roman"/>
          <w:sz w:val="24"/>
        </w:rPr>
        <w:t>)</w:t>
      </w:r>
      <w:r w:rsidR="00542A6D" w:rsidRPr="009930D6">
        <w:rPr>
          <w:rFonts w:ascii="Times New Roman" w:hAnsi="Times New Roman" w:cs="Times New Roman"/>
          <w:sz w:val="24"/>
        </w:rPr>
        <w:t xml:space="preserve">. </w:t>
      </w:r>
    </w:p>
    <w:p w14:paraId="6C8C4011" w14:textId="2959A176" w:rsidR="00651037" w:rsidRDefault="00651037" w:rsidP="00DF215C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6181DAC" w14:textId="06CE71EA" w:rsidR="00651037" w:rsidRPr="008E295C" w:rsidRDefault="009930D6" w:rsidP="008E295C">
      <w:pPr>
        <w:pStyle w:val="a5"/>
        <w:spacing w:after="0"/>
        <w:ind w:firstLine="567"/>
        <w:rPr>
          <w:b/>
          <w:lang w:val="uk-UA"/>
        </w:rPr>
      </w:pPr>
      <w:r>
        <w:rPr>
          <w:b/>
          <w:lang w:val="uk-UA"/>
        </w:rPr>
        <w:t xml:space="preserve">5. </w:t>
      </w:r>
      <w:r w:rsidR="00651037" w:rsidRPr="008E295C">
        <w:rPr>
          <w:b/>
          <w:lang w:val="uk-UA"/>
        </w:rPr>
        <w:t>Організація заходів з профілактики інфікування пацієнтів і персоналу включає:</w:t>
      </w:r>
    </w:p>
    <w:p w14:paraId="46374CD7" w14:textId="77777777" w:rsidR="00651037" w:rsidRPr="008E295C" w:rsidRDefault="00651037" w:rsidP="008E295C">
      <w:pPr>
        <w:pStyle w:val="a5"/>
        <w:spacing w:after="0"/>
        <w:ind w:firstLine="567"/>
        <w:rPr>
          <w:lang w:val="uk-UA"/>
        </w:rPr>
      </w:pPr>
      <w:r w:rsidRPr="008E295C">
        <w:rPr>
          <w:lang w:val="uk-UA"/>
        </w:rPr>
        <w:t>1. Забезпечення обладнанням та витратними матеріалами, засобами індивідуального захисту.</w:t>
      </w:r>
    </w:p>
    <w:p w14:paraId="528BA986" w14:textId="77777777" w:rsidR="00651037" w:rsidRPr="008E295C" w:rsidRDefault="00651037" w:rsidP="008E295C">
      <w:pPr>
        <w:pStyle w:val="a5"/>
        <w:spacing w:after="0"/>
        <w:ind w:firstLine="567"/>
        <w:rPr>
          <w:lang w:val="uk-UA"/>
        </w:rPr>
      </w:pPr>
      <w:r w:rsidRPr="008E295C">
        <w:rPr>
          <w:lang w:val="uk-UA"/>
        </w:rPr>
        <w:t>2. Контроль за оснащенням точок надання медичної допомоги.</w:t>
      </w:r>
    </w:p>
    <w:p w14:paraId="52F35637" w14:textId="77777777" w:rsidR="00651037" w:rsidRPr="008E295C" w:rsidRDefault="00651037" w:rsidP="008E295C">
      <w:pPr>
        <w:pStyle w:val="a5"/>
        <w:spacing w:after="0"/>
        <w:ind w:firstLine="567"/>
        <w:rPr>
          <w:lang w:val="uk-UA"/>
        </w:rPr>
      </w:pPr>
      <w:r w:rsidRPr="008E295C">
        <w:rPr>
          <w:lang w:val="uk-UA"/>
        </w:rPr>
        <w:t>3.Контроль за дотриманням інструкції з гігієни рук.</w:t>
      </w:r>
    </w:p>
    <w:p w14:paraId="016E3C06" w14:textId="45F9E73F" w:rsidR="00651037" w:rsidRPr="008E295C" w:rsidRDefault="006A3A87" w:rsidP="008E295C">
      <w:pPr>
        <w:pStyle w:val="a5"/>
        <w:spacing w:after="0"/>
        <w:ind w:firstLine="567"/>
        <w:rPr>
          <w:b/>
          <w:bCs/>
          <w:lang w:val="uk-UA"/>
        </w:rPr>
      </w:pPr>
      <w:r>
        <w:rPr>
          <w:b/>
          <w:lang w:val="uk-UA"/>
        </w:rPr>
        <w:t xml:space="preserve">6. </w:t>
      </w:r>
      <w:r w:rsidR="00651037" w:rsidRPr="008E295C">
        <w:rPr>
          <w:b/>
          <w:lang w:val="uk-UA"/>
        </w:rPr>
        <w:t xml:space="preserve">Навчання персоналу </w:t>
      </w:r>
      <w:r w:rsidR="00651037" w:rsidRPr="008E295C">
        <w:rPr>
          <w:lang w:val="uk-UA"/>
        </w:rPr>
        <w:t>проводиться згідно графіку навчань та при прийомі на роботу.</w:t>
      </w:r>
    </w:p>
    <w:p w14:paraId="38300084" w14:textId="00309DFE" w:rsidR="00651037" w:rsidRPr="008E295C" w:rsidRDefault="006A3A87" w:rsidP="008E295C">
      <w:pPr>
        <w:pStyle w:val="a5"/>
        <w:spacing w:after="0"/>
        <w:ind w:firstLine="567"/>
        <w:rPr>
          <w:b/>
          <w:bCs/>
          <w:lang w:val="uk-UA"/>
        </w:rPr>
      </w:pPr>
      <w:r>
        <w:rPr>
          <w:b/>
          <w:lang w:val="uk-UA"/>
        </w:rPr>
        <w:t xml:space="preserve">7. </w:t>
      </w:r>
      <w:r w:rsidR="00651037" w:rsidRPr="008E295C">
        <w:rPr>
          <w:b/>
          <w:lang w:val="uk-UA"/>
        </w:rPr>
        <w:t xml:space="preserve">Контроль якості </w:t>
      </w:r>
      <w:r w:rsidR="00651037" w:rsidRPr="008E295C">
        <w:rPr>
          <w:lang w:val="uk-UA"/>
        </w:rPr>
        <w:t xml:space="preserve">проводиться методом </w:t>
      </w:r>
      <w:proofErr w:type="spellStart"/>
      <w:r w:rsidR="00651037" w:rsidRPr="008E295C">
        <w:rPr>
          <w:lang w:val="uk-UA"/>
        </w:rPr>
        <w:t>одномоментної</w:t>
      </w:r>
      <w:proofErr w:type="spellEnd"/>
      <w:r w:rsidR="00651037" w:rsidRPr="008E295C">
        <w:rPr>
          <w:lang w:val="uk-UA"/>
        </w:rPr>
        <w:t xml:space="preserve"> перевірки під час виконання процедури зав. відділенням.</w:t>
      </w:r>
    </w:p>
    <w:p w14:paraId="73DF3875" w14:textId="780558E7" w:rsidR="00651037" w:rsidRPr="008E295C" w:rsidRDefault="006A3A87" w:rsidP="008E295C">
      <w:pPr>
        <w:pStyle w:val="a5"/>
        <w:spacing w:after="0"/>
        <w:ind w:firstLine="567"/>
        <w:rPr>
          <w:b/>
          <w:bCs/>
          <w:lang w:val="uk-UA"/>
        </w:rPr>
      </w:pPr>
      <w:r>
        <w:rPr>
          <w:b/>
          <w:bCs/>
          <w:lang w:val="uk-UA"/>
        </w:rPr>
        <w:t xml:space="preserve">8. </w:t>
      </w:r>
      <w:r w:rsidR="00651037" w:rsidRPr="008E295C">
        <w:rPr>
          <w:b/>
          <w:bCs/>
          <w:lang w:val="uk-UA"/>
        </w:rPr>
        <w:t>Нормативні документи:</w:t>
      </w:r>
    </w:p>
    <w:p w14:paraId="18995141" w14:textId="05884ECF" w:rsidR="00651037" w:rsidRPr="008E295C" w:rsidRDefault="00651037" w:rsidP="008E295C">
      <w:pPr>
        <w:pStyle w:val="a5"/>
        <w:spacing w:after="0"/>
        <w:ind w:firstLine="567"/>
        <w:rPr>
          <w:lang w:val="uk-UA"/>
        </w:rPr>
      </w:pPr>
      <w:r w:rsidRPr="008E295C">
        <w:rPr>
          <w:lang w:val="uk-UA"/>
        </w:rPr>
        <w:t>1. Наказ МОЗ України від 01.02.2019 р. № 287 «</w:t>
      </w:r>
      <w:r w:rsidRPr="008E295C">
        <w:rPr>
          <w:color w:val="333333"/>
          <w:shd w:val="clear" w:color="auto" w:fill="FFFFFF"/>
          <w:lang w:val="uk-UA"/>
        </w:rPr>
        <w:t>Про затвердження Стандарту інфекційного контролю для закладів охорони здоров’я, що надають допомогу хворим на туберкульоз</w:t>
      </w:r>
      <w:r w:rsidRPr="008E295C">
        <w:rPr>
          <w:lang w:val="uk-UA"/>
        </w:rPr>
        <w:t>».</w:t>
      </w:r>
    </w:p>
    <w:p w14:paraId="43ECD500" w14:textId="7A56A8FB" w:rsidR="00651037" w:rsidRPr="008E295C" w:rsidRDefault="00651037" w:rsidP="008E295C">
      <w:pPr>
        <w:pStyle w:val="a5"/>
        <w:spacing w:after="0"/>
        <w:ind w:firstLine="567"/>
        <w:rPr>
          <w:lang w:val="uk-UA"/>
        </w:rPr>
      </w:pPr>
      <w:r w:rsidRPr="008E295C">
        <w:rPr>
          <w:lang w:val="uk-UA"/>
        </w:rPr>
        <w:t>2. Наказ МОЗ України від 03.08.2021 р. № 1614 «</w:t>
      </w:r>
      <w:r w:rsidRPr="008E295C">
        <w:rPr>
          <w:color w:val="333333"/>
          <w:shd w:val="clear" w:color="auto" w:fill="FFFFFF"/>
        </w:rPr>
        <w:t xml:space="preserve">Про </w:t>
      </w:r>
      <w:r w:rsidRPr="008E295C">
        <w:rPr>
          <w:color w:val="333333"/>
          <w:shd w:val="clear" w:color="auto" w:fill="FFFFFF"/>
          <w:lang w:val="uk-UA"/>
        </w:rPr>
        <w:t>організацію профілактики інфекцій та інфекційного контролю в закладах охорони здоров’я та установах/ закладах надання соціальних послуг/ соціального захисту населення</w:t>
      </w:r>
      <w:r w:rsidRPr="008E295C">
        <w:rPr>
          <w:lang w:val="uk-UA"/>
        </w:rPr>
        <w:t>».</w:t>
      </w:r>
    </w:p>
    <w:p w14:paraId="49E867B4" w14:textId="77777777" w:rsidR="00651037" w:rsidRDefault="00651037" w:rsidP="008A4C61"/>
    <w:p w14:paraId="323178BD" w14:textId="77777777" w:rsidR="0068399F" w:rsidRPr="00006745" w:rsidRDefault="0068399F" w:rsidP="00006745">
      <w:pPr>
        <w:pStyle w:val="a3"/>
        <w:spacing w:after="0" w:line="240" w:lineRule="auto"/>
        <w:ind w:left="283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745">
        <w:rPr>
          <w:rFonts w:ascii="Times New Roman" w:hAnsi="Times New Roman" w:cs="Times New Roman"/>
          <w:b/>
          <w:bCs/>
          <w:sz w:val="24"/>
          <w:szCs w:val="24"/>
        </w:rPr>
        <w:t>Лист поширення копій СОП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"/>
        <w:gridCol w:w="818"/>
        <w:gridCol w:w="1559"/>
        <w:gridCol w:w="2835"/>
        <w:gridCol w:w="170"/>
        <w:gridCol w:w="2127"/>
        <w:gridCol w:w="680"/>
        <w:gridCol w:w="1157"/>
        <w:gridCol w:w="118"/>
      </w:tblGrid>
      <w:tr w:rsidR="0068399F" w:rsidRPr="00006745" w14:paraId="4493C018" w14:textId="77777777" w:rsidTr="009930D6">
        <w:trPr>
          <w:gridBefore w:val="1"/>
          <w:wBefore w:w="283" w:type="dxa"/>
        </w:trPr>
        <w:tc>
          <w:tcPr>
            <w:tcW w:w="818" w:type="dxa"/>
          </w:tcPr>
          <w:p w14:paraId="2EF1B82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0A31E98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Дата видачі копії</w:t>
            </w:r>
          </w:p>
        </w:tc>
        <w:tc>
          <w:tcPr>
            <w:tcW w:w="2835" w:type="dxa"/>
          </w:tcPr>
          <w:p w14:paraId="37D8156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ПІБ співробітника, що отримав копію</w:t>
            </w:r>
          </w:p>
        </w:tc>
        <w:tc>
          <w:tcPr>
            <w:tcW w:w="2977" w:type="dxa"/>
            <w:gridSpan w:val="3"/>
          </w:tcPr>
          <w:p w14:paraId="77BA60A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Місцезнаходження копій</w:t>
            </w:r>
          </w:p>
        </w:tc>
        <w:tc>
          <w:tcPr>
            <w:tcW w:w="1275" w:type="dxa"/>
            <w:gridSpan w:val="2"/>
          </w:tcPr>
          <w:p w14:paraId="441A6B5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68399F" w:rsidRPr="00006745" w14:paraId="5D60E103" w14:textId="77777777" w:rsidTr="009930D6">
        <w:trPr>
          <w:gridBefore w:val="1"/>
          <w:wBefore w:w="283" w:type="dxa"/>
        </w:trPr>
        <w:tc>
          <w:tcPr>
            <w:tcW w:w="818" w:type="dxa"/>
          </w:tcPr>
          <w:p w14:paraId="733D1F0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DB2B6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1BDCC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68F10B5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24CF50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6931B9F7" w14:textId="77777777" w:rsidTr="009930D6">
        <w:trPr>
          <w:gridBefore w:val="1"/>
          <w:wBefore w:w="283" w:type="dxa"/>
        </w:trPr>
        <w:tc>
          <w:tcPr>
            <w:tcW w:w="818" w:type="dxa"/>
          </w:tcPr>
          <w:p w14:paraId="68A5174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7A811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B8279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31D31DC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B2A19F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E91D41B" w14:textId="77777777" w:rsidTr="009930D6">
        <w:trPr>
          <w:gridBefore w:val="1"/>
          <w:wBefore w:w="283" w:type="dxa"/>
        </w:trPr>
        <w:tc>
          <w:tcPr>
            <w:tcW w:w="818" w:type="dxa"/>
          </w:tcPr>
          <w:p w14:paraId="33B8384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531BA9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58FA8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488F3E7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A5B608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2E29BF0A" w14:textId="77777777" w:rsidTr="009930D6">
        <w:trPr>
          <w:gridBefore w:val="1"/>
          <w:wBefore w:w="283" w:type="dxa"/>
        </w:trPr>
        <w:tc>
          <w:tcPr>
            <w:tcW w:w="818" w:type="dxa"/>
          </w:tcPr>
          <w:p w14:paraId="1B83063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9185B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C3268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6AAAD91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75760C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150D05F" w14:textId="77777777" w:rsidTr="009930D6">
        <w:trPr>
          <w:gridBefore w:val="1"/>
          <w:wBefore w:w="283" w:type="dxa"/>
        </w:trPr>
        <w:tc>
          <w:tcPr>
            <w:tcW w:w="818" w:type="dxa"/>
          </w:tcPr>
          <w:p w14:paraId="1292B44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1BEDB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7BC6C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72864BD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519294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14DA1C92" w14:textId="77777777" w:rsidTr="009930D6">
        <w:trPr>
          <w:gridBefore w:val="1"/>
          <w:wBefore w:w="283" w:type="dxa"/>
        </w:trPr>
        <w:tc>
          <w:tcPr>
            <w:tcW w:w="818" w:type="dxa"/>
          </w:tcPr>
          <w:p w14:paraId="2456AEF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832D7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752CF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0D4AD2A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A81139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021033D9" w14:textId="77777777" w:rsidTr="009930D6">
        <w:trPr>
          <w:gridBefore w:val="1"/>
          <w:wBefore w:w="283" w:type="dxa"/>
        </w:trPr>
        <w:tc>
          <w:tcPr>
            <w:tcW w:w="818" w:type="dxa"/>
          </w:tcPr>
          <w:p w14:paraId="0E86B8C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C46F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EA8DC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6E4DD94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B95EF7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385CE913" w14:textId="77777777" w:rsidTr="009930D6">
        <w:trPr>
          <w:gridBefore w:val="1"/>
          <w:wBefore w:w="283" w:type="dxa"/>
        </w:trPr>
        <w:tc>
          <w:tcPr>
            <w:tcW w:w="818" w:type="dxa"/>
          </w:tcPr>
          <w:p w14:paraId="42A1C53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18212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BCD94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6AE7E87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DCDB9C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059F08B9" w14:textId="77777777" w:rsidTr="009930D6">
        <w:trPr>
          <w:gridBefore w:val="1"/>
          <w:wBefore w:w="283" w:type="dxa"/>
        </w:trPr>
        <w:tc>
          <w:tcPr>
            <w:tcW w:w="818" w:type="dxa"/>
          </w:tcPr>
          <w:p w14:paraId="5F66595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7D42F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7F66C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2695F6B9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6226CD4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014F7313" w14:textId="77777777" w:rsidTr="009930D6">
        <w:trPr>
          <w:gridBefore w:val="1"/>
          <w:wBefore w:w="283" w:type="dxa"/>
        </w:trPr>
        <w:tc>
          <w:tcPr>
            <w:tcW w:w="818" w:type="dxa"/>
          </w:tcPr>
          <w:p w14:paraId="411E5D7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F3E01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E9A27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500B42B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B0C48B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496876DD" w14:textId="77777777" w:rsidTr="009930D6">
        <w:trPr>
          <w:gridBefore w:val="1"/>
          <w:wBefore w:w="283" w:type="dxa"/>
        </w:trPr>
        <w:tc>
          <w:tcPr>
            <w:tcW w:w="818" w:type="dxa"/>
          </w:tcPr>
          <w:p w14:paraId="5FFE4F6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3928C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DDC04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7F26D5F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FEB1A9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293BE273" w14:textId="77777777" w:rsidTr="009930D6">
        <w:trPr>
          <w:gridBefore w:val="1"/>
          <w:wBefore w:w="283" w:type="dxa"/>
        </w:trPr>
        <w:tc>
          <w:tcPr>
            <w:tcW w:w="818" w:type="dxa"/>
          </w:tcPr>
          <w:p w14:paraId="47A4CBD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2D8D0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87A0F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3C377E7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7FABD4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3BC9B1B7" w14:textId="77777777" w:rsidTr="009930D6">
        <w:trPr>
          <w:gridBefore w:val="1"/>
          <w:wBefore w:w="283" w:type="dxa"/>
        </w:trPr>
        <w:tc>
          <w:tcPr>
            <w:tcW w:w="818" w:type="dxa"/>
          </w:tcPr>
          <w:p w14:paraId="796B1C3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26139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C9745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4380550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D4B460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0D15567E" w14:textId="77777777" w:rsidTr="009930D6">
        <w:trPr>
          <w:gridBefore w:val="1"/>
          <w:wBefore w:w="283" w:type="dxa"/>
        </w:trPr>
        <w:tc>
          <w:tcPr>
            <w:tcW w:w="818" w:type="dxa"/>
          </w:tcPr>
          <w:p w14:paraId="43B37E0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F7273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A7494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0FB4329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F06A5D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785FDE18" w14:textId="77777777" w:rsidTr="009930D6">
        <w:trPr>
          <w:gridBefore w:val="1"/>
          <w:wBefore w:w="283" w:type="dxa"/>
        </w:trPr>
        <w:tc>
          <w:tcPr>
            <w:tcW w:w="818" w:type="dxa"/>
          </w:tcPr>
          <w:p w14:paraId="06A3DF6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BDBAF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BAAC6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28751CB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FDACFB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3A87" w:rsidRPr="00006745" w14:paraId="2C4D3336" w14:textId="77777777" w:rsidTr="009930D6">
        <w:trPr>
          <w:gridAfter w:val="1"/>
          <w:wAfter w:w="118" w:type="dxa"/>
        </w:trPr>
        <w:tc>
          <w:tcPr>
            <w:tcW w:w="9629" w:type="dxa"/>
            <w:gridSpan w:val="8"/>
          </w:tcPr>
          <w:p w14:paraId="7470F3FD" w14:textId="77777777" w:rsidR="006A3A87" w:rsidRPr="00006745" w:rsidRDefault="006A3A87" w:rsidP="003D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6A3A87" w:rsidRPr="00006745" w14:paraId="610BFA73" w14:textId="77777777" w:rsidTr="009930D6">
        <w:trPr>
          <w:gridAfter w:val="1"/>
          <w:wAfter w:w="118" w:type="dxa"/>
        </w:trPr>
        <w:tc>
          <w:tcPr>
            <w:tcW w:w="9629" w:type="dxa"/>
            <w:gridSpan w:val="8"/>
          </w:tcPr>
          <w:p w14:paraId="28B273AA" w14:textId="77777777" w:rsidR="006A3A87" w:rsidRPr="00006745" w:rsidRDefault="006A3A87" w:rsidP="003D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6A3A87" w:rsidRPr="00006745" w14:paraId="1600AB50" w14:textId="77777777" w:rsidTr="009930D6">
        <w:trPr>
          <w:gridAfter w:val="1"/>
          <w:wAfter w:w="118" w:type="dxa"/>
        </w:trPr>
        <w:tc>
          <w:tcPr>
            <w:tcW w:w="5665" w:type="dxa"/>
            <w:gridSpan w:val="5"/>
            <w:vMerge w:val="restart"/>
            <w:vAlign w:val="center"/>
          </w:tcPr>
          <w:p w14:paraId="239408BD" w14:textId="77777777" w:rsidR="006A3A87" w:rsidRPr="00006745" w:rsidRDefault="006A3A87" w:rsidP="003D59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ЗБОРУ ЗРАЗКІВ МОКРОТИННЯ</w:t>
            </w:r>
          </w:p>
        </w:tc>
        <w:tc>
          <w:tcPr>
            <w:tcW w:w="2127" w:type="dxa"/>
          </w:tcPr>
          <w:p w14:paraId="011FF0EA" w14:textId="77777777" w:rsidR="006A3A87" w:rsidRPr="00006745" w:rsidRDefault="006A3A87" w:rsidP="003D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gridSpan w:val="2"/>
          </w:tcPr>
          <w:p w14:paraId="4169E19A" w14:textId="77777777" w:rsidR="006A3A87" w:rsidRPr="00006745" w:rsidRDefault="006A3A87" w:rsidP="003D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СОП-ІК-057</w:t>
            </w:r>
          </w:p>
        </w:tc>
      </w:tr>
      <w:tr w:rsidR="006A3A87" w:rsidRPr="00006745" w14:paraId="18386E68" w14:textId="77777777" w:rsidTr="009930D6">
        <w:trPr>
          <w:gridAfter w:val="1"/>
          <w:wAfter w:w="118" w:type="dxa"/>
          <w:trHeight w:val="274"/>
        </w:trPr>
        <w:tc>
          <w:tcPr>
            <w:tcW w:w="5665" w:type="dxa"/>
            <w:gridSpan w:val="5"/>
            <w:vMerge/>
          </w:tcPr>
          <w:p w14:paraId="32B8DD40" w14:textId="77777777" w:rsidR="006A3A87" w:rsidRPr="00006745" w:rsidRDefault="006A3A87" w:rsidP="003D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0CBB23" w14:textId="77777777" w:rsidR="006A3A87" w:rsidRPr="00006745" w:rsidRDefault="006A3A87" w:rsidP="003D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  <w:gridSpan w:val="2"/>
          </w:tcPr>
          <w:p w14:paraId="78741437" w14:textId="77777777" w:rsidR="006A3A87" w:rsidRPr="00006745" w:rsidRDefault="006A3A87" w:rsidP="003D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6A3A87" w:rsidRPr="00006745" w14:paraId="7D4D32E0" w14:textId="77777777" w:rsidTr="009930D6">
        <w:trPr>
          <w:gridAfter w:val="1"/>
          <w:wAfter w:w="118" w:type="dxa"/>
        </w:trPr>
        <w:tc>
          <w:tcPr>
            <w:tcW w:w="5665" w:type="dxa"/>
            <w:gridSpan w:val="5"/>
            <w:vMerge/>
          </w:tcPr>
          <w:p w14:paraId="47F038F6" w14:textId="77777777" w:rsidR="006A3A87" w:rsidRPr="00006745" w:rsidRDefault="006A3A87" w:rsidP="003D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3"/>
          </w:tcPr>
          <w:p w14:paraId="65C62383" w14:textId="1164D697" w:rsidR="006A3A87" w:rsidRPr="00006745" w:rsidRDefault="006A3A87" w:rsidP="003D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A19A236" w14:textId="77777777" w:rsidR="006A3A87" w:rsidRPr="00006745" w:rsidRDefault="006A3A87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A16FF" w14:textId="77777777" w:rsidR="0068399F" w:rsidRPr="00006745" w:rsidRDefault="0068399F" w:rsidP="00006745">
      <w:pPr>
        <w:pStyle w:val="a3"/>
        <w:spacing w:after="0" w:line="240" w:lineRule="auto"/>
        <w:ind w:left="283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745">
        <w:rPr>
          <w:rFonts w:ascii="Times New Roman" w:hAnsi="Times New Roman" w:cs="Times New Roman"/>
          <w:b/>
          <w:bCs/>
          <w:sz w:val="24"/>
          <w:szCs w:val="24"/>
        </w:rPr>
        <w:t>Лист ознайомлення з СОП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7"/>
        <w:gridCol w:w="3485"/>
        <w:gridCol w:w="2009"/>
        <w:gridCol w:w="2054"/>
      </w:tblGrid>
      <w:tr w:rsidR="0068399F" w:rsidRPr="00006745" w14:paraId="1B7AF887" w14:textId="77777777" w:rsidTr="00241047">
        <w:tc>
          <w:tcPr>
            <w:tcW w:w="1797" w:type="dxa"/>
            <w:vAlign w:val="center"/>
          </w:tcPr>
          <w:p w14:paraId="6F60EC8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485" w:type="dxa"/>
            <w:vAlign w:val="center"/>
          </w:tcPr>
          <w:p w14:paraId="745F0A9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Ознайомлений, ПІП</w:t>
            </w:r>
          </w:p>
        </w:tc>
        <w:tc>
          <w:tcPr>
            <w:tcW w:w="2009" w:type="dxa"/>
            <w:vAlign w:val="center"/>
          </w:tcPr>
          <w:p w14:paraId="7D25B33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054" w:type="dxa"/>
            <w:vAlign w:val="center"/>
          </w:tcPr>
          <w:p w14:paraId="2A58608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68399F" w:rsidRPr="00006745" w14:paraId="292F6557" w14:textId="77777777" w:rsidTr="00241047">
        <w:tc>
          <w:tcPr>
            <w:tcW w:w="1797" w:type="dxa"/>
          </w:tcPr>
          <w:p w14:paraId="579D075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E2F8C9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1306919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93CB66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11D6D375" w14:textId="77777777" w:rsidTr="00241047">
        <w:tc>
          <w:tcPr>
            <w:tcW w:w="1797" w:type="dxa"/>
          </w:tcPr>
          <w:p w14:paraId="1A4F8A4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877BCA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48E034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71F965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2A63537E" w14:textId="77777777" w:rsidTr="00241047">
        <w:tc>
          <w:tcPr>
            <w:tcW w:w="1797" w:type="dxa"/>
          </w:tcPr>
          <w:p w14:paraId="797AF92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DB5629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29382B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00B3E5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D45B7F5" w14:textId="77777777" w:rsidTr="00241047">
        <w:tc>
          <w:tcPr>
            <w:tcW w:w="1797" w:type="dxa"/>
          </w:tcPr>
          <w:p w14:paraId="3F86D1F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2324F6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F1D8F6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C13C3A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86BE1CB" w14:textId="77777777" w:rsidTr="00241047">
        <w:tc>
          <w:tcPr>
            <w:tcW w:w="1797" w:type="dxa"/>
          </w:tcPr>
          <w:p w14:paraId="56AF071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3B1174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BD7425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C197A0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19D00B32" w14:textId="77777777" w:rsidTr="00241047">
        <w:tc>
          <w:tcPr>
            <w:tcW w:w="1797" w:type="dxa"/>
          </w:tcPr>
          <w:p w14:paraId="3DC214D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9A7669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6183FF9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B5AEA0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2E74634A" w14:textId="77777777" w:rsidTr="00241047">
        <w:tc>
          <w:tcPr>
            <w:tcW w:w="1797" w:type="dxa"/>
          </w:tcPr>
          <w:p w14:paraId="5D4A471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5972E7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3DDE8D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33A4BA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63D91373" w14:textId="77777777" w:rsidTr="00241047">
        <w:tc>
          <w:tcPr>
            <w:tcW w:w="1797" w:type="dxa"/>
          </w:tcPr>
          <w:p w14:paraId="4211D4C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11C3699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2676BC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49F06E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B5280A2" w14:textId="77777777" w:rsidTr="00241047">
        <w:tc>
          <w:tcPr>
            <w:tcW w:w="1797" w:type="dxa"/>
          </w:tcPr>
          <w:p w14:paraId="19CC17D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5BA7C2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E38B13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FF45449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49ED1D23" w14:textId="77777777" w:rsidTr="00241047">
        <w:tc>
          <w:tcPr>
            <w:tcW w:w="1797" w:type="dxa"/>
          </w:tcPr>
          <w:p w14:paraId="071DBA7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A874B7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367AF3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BBA6CC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43B4A6A5" w14:textId="77777777" w:rsidTr="00241047">
        <w:tc>
          <w:tcPr>
            <w:tcW w:w="1797" w:type="dxa"/>
          </w:tcPr>
          <w:p w14:paraId="28839CA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C1EBEA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285587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09FF63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4A5D4AD9" w14:textId="77777777" w:rsidTr="00241047">
        <w:tc>
          <w:tcPr>
            <w:tcW w:w="1797" w:type="dxa"/>
          </w:tcPr>
          <w:p w14:paraId="0469D0B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A7824D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E292BD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C83764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43FCA0D4" w14:textId="77777777" w:rsidTr="00241047">
        <w:tc>
          <w:tcPr>
            <w:tcW w:w="1797" w:type="dxa"/>
          </w:tcPr>
          <w:p w14:paraId="780D447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009719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556686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EF0B92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2F3A71D5" w14:textId="77777777" w:rsidTr="00241047">
        <w:tc>
          <w:tcPr>
            <w:tcW w:w="1797" w:type="dxa"/>
          </w:tcPr>
          <w:p w14:paraId="4DB2C8A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EC9384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881457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254187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33DA2FE4" w14:textId="77777777" w:rsidTr="00241047">
        <w:tc>
          <w:tcPr>
            <w:tcW w:w="1797" w:type="dxa"/>
          </w:tcPr>
          <w:p w14:paraId="702DB67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4BEEFD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C04E74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32A2BA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06AA897E" w14:textId="77777777" w:rsidTr="00241047">
        <w:tc>
          <w:tcPr>
            <w:tcW w:w="1797" w:type="dxa"/>
          </w:tcPr>
          <w:p w14:paraId="546BFF8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E37366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730305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EBB68A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21AF9E8" w14:textId="77777777" w:rsidTr="00241047">
        <w:tc>
          <w:tcPr>
            <w:tcW w:w="1797" w:type="dxa"/>
          </w:tcPr>
          <w:p w14:paraId="57694A7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D59963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0E4623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497E43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9920AB8" w14:textId="77777777" w:rsidTr="00241047">
        <w:tc>
          <w:tcPr>
            <w:tcW w:w="1797" w:type="dxa"/>
          </w:tcPr>
          <w:p w14:paraId="6FF210A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75823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B10CCE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E915C6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59C3B6A" w14:textId="77777777" w:rsidTr="00241047">
        <w:tc>
          <w:tcPr>
            <w:tcW w:w="1797" w:type="dxa"/>
          </w:tcPr>
          <w:p w14:paraId="52B21D1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612086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CD9B24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69963F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4865C367" w14:textId="77777777" w:rsidTr="00241047">
        <w:tc>
          <w:tcPr>
            <w:tcW w:w="1797" w:type="dxa"/>
          </w:tcPr>
          <w:p w14:paraId="65A03F0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F9FC4F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F5513F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DED01A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71E4E076" w14:textId="77777777" w:rsidTr="00241047">
        <w:tc>
          <w:tcPr>
            <w:tcW w:w="1797" w:type="dxa"/>
          </w:tcPr>
          <w:p w14:paraId="03062ECC" w14:textId="77777777" w:rsidR="0068399F" w:rsidRPr="00006745" w:rsidRDefault="0068399F" w:rsidP="00006745">
            <w:pPr>
              <w:spacing w:after="0" w:line="240" w:lineRule="auto"/>
              <w:jc w:val="both"/>
              <w:rPr>
                <w:rStyle w:val="spanrvts0"/>
                <w:rFonts w:eastAsia="DejaVu Sans"/>
                <w:lang w:val="uk" w:eastAsia="uk"/>
              </w:rPr>
            </w:pPr>
          </w:p>
        </w:tc>
        <w:tc>
          <w:tcPr>
            <w:tcW w:w="3485" w:type="dxa"/>
          </w:tcPr>
          <w:p w14:paraId="1F3DFC9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80ED97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CBA4B3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499F62A5" w14:textId="77777777" w:rsidTr="00241047">
        <w:tc>
          <w:tcPr>
            <w:tcW w:w="1797" w:type="dxa"/>
          </w:tcPr>
          <w:p w14:paraId="7483FA6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6299AF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52B622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C6068B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3559CFA4" w14:textId="77777777" w:rsidTr="00241047">
        <w:tc>
          <w:tcPr>
            <w:tcW w:w="1797" w:type="dxa"/>
          </w:tcPr>
          <w:p w14:paraId="0298262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1FBF08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946F60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25A82D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73826641" w14:textId="77777777" w:rsidTr="00241047">
        <w:tc>
          <w:tcPr>
            <w:tcW w:w="1797" w:type="dxa"/>
          </w:tcPr>
          <w:p w14:paraId="517F8B2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5099F4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D3006E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686FC1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75906459" w14:textId="77777777" w:rsidTr="00241047">
        <w:tc>
          <w:tcPr>
            <w:tcW w:w="1797" w:type="dxa"/>
          </w:tcPr>
          <w:p w14:paraId="6C99D2A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43276F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F0B44D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E5CB4C9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039AC6F9" w14:textId="77777777" w:rsidTr="00241047">
        <w:tc>
          <w:tcPr>
            <w:tcW w:w="1797" w:type="dxa"/>
          </w:tcPr>
          <w:p w14:paraId="3F66A8B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0641E9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BF789E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2737D4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84BEEDD" w14:textId="77777777" w:rsidTr="00241047">
        <w:tc>
          <w:tcPr>
            <w:tcW w:w="1797" w:type="dxa"/>
          </w:tcPr>
          <w:p w14:paraId="63CFE35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950A8B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6654BD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71B95B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7DF27173" w14:textId="77777777" w:rsidTr="00241047">
        <w:tc>
          <w:tcPr>
            <w:tcW w:w="1797" w:type="dxa"/>
          </w:tcPr>
          <w:p w14:paraId="74177C8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4107A7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7370F2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64D48E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D6E6252" w14:textId="77777777" w:rsidR="0068399F" w:rsidRPr="00006745" w:rsidRDefault="0068399F" w:rsidP="00006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EA5CD" w14:textId="77777777" w:rsidR="0068399F" w:rsidRPr="00006745" w:rsidRDefault="0068399F" w:rsidP="00006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745">
        <w:rPr>
          <w:rFonts w:ascii="Times New Roman" w:hAnsi="Times New Roman" w:cs="Times New Roman"/>
          <w:b/>
          <w:sz w:val="24"/>
          <w:szCs w:val="24"/>
        </w:rPr>
        <w:t>Лист реєстрації змін до СОП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268"/>
        <w:gridCol w:w="4111"/>
        <w:gridCol w:w="1842"/>
      </w:tblGrid>
      <w:tr w:rsidR="0068399F" w:rsidRPr="00006745" w14:paraId="01D5A84A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844A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№ зміни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C40E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Дата внесення змін, актуалізація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1745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 xml:space="preserve">ПІБ співробітника, </w:t>
            </w:r>
          </w:p>
          <w:p w14:paraId="092D75CE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що актуалізував зміни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1B1B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</w:tr>
      <w:tr w:rsidR="0068399F" w:rsidRPr="00006745" w14:paraId="72834150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CB50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B140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D876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1C94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9F" w:rsidRPr="00006745" w14:paraId="6D78B394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9B51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32A3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8A9B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2BA8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9F" w:rsidRPr="00006745" w14:paraId="70D56C88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604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E08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5EF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12C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9F" w:rsidRPr="00006745" w14:paraId="4F57D66D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9EA8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799C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22B3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FC60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9F" w:rsidRPr="00006745" w14:paraId="6D82FE4C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EE7C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F18D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7448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1A1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6FCB0" w14:textId="77777777" w:rsidR="008A4C61" w:rsidRPr="00006745" w:rsidRDefault="008A4C61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4C61" w:rsidRPr="00006745" w:rsidSect="0000674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7191"/>
    <w:multiLevelType w:val="hybridMultilevel"/>
    <w:tmpl w:val="691CF252"/>
    <w:lvl w:ilvl="0" w:tplc="4DBEFB46">
      <w:start w:val="5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17264C"/>
    <w:multiLevelType w:val="hybridMultilevel"/>
    <w:tmpl w:val="CF325AA2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5F3939"/>
    <w:multiLevelType w:val="hybridMultilevel"/>
    <w:tmpl w:val="93DCF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81A33"/>
    <w:multiLevelType w:val="hybridMultilevel"/>
    <w:tmpl w:val="E74C0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B2D14"/>
    <w:multiLevelType w:val="hybridMultilevel"/>
    <w:tmpl w:val="34D8CD9C"/>
    <w:lvl w:ilvl="0" w:tplc="FFDE9F2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C4116"/>
    <w:multiLevelType w:val="hybridMultilevel"/>
    <w:tmpl w:val="2EAA9B7A"/>
    <w:lvl w:ilvl="0" w:tplc="69E02462">
      <w:start w:val="6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0A6250E"/>
    <w:multiLevelType w:val="hybridMultilevel"/>
    <w:tmpl w:val="7F5456E2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665EBC"/>
    <w:multiLevelType w:val="hybridMultilevel"/>
    <w:tmpl w:val="93DCF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51"/>
    <w:rsid w:val="00006745"/>
    <w:rsid w:val="00024B72"/>
    <w:rsid w:val="001568FB"/>
    <w:rsid w:val="001F779A"/>
    <w:rsid w:val="002F5E99"/>
    <w:rsid w:val="003268B9"/>
    <w:rsid w:val="004F25E8"/>
    <w:rsid w:val="00542A6D"/>
    <w:rsid w:val="005B68F0"/>
    <w:rsid w:val="00604B53"/>
    <w:rsid w:val="00651037"/>
    <w:rsid w:val="0068399F"/>
    <w:rsid w:val="006A3A87"/>
    <w:rsid w:val="00702AF9"/>
    <w:rsid w:val="0072622D"/>
    <w:rsid w:val="007D1293"/>
    <w:rsid w:val="008A4C61"/>
    <w:rsid w:val="008E295C"/>
    <w:rsid w:val="009930D6"/>
    <w:rsid w:val="009C1CB8"/>
    <w:rsid w:val="00A15B8A"/>
    <w:rsid w:val="00A3793A"/>
    <w:rsid w:val="00A51E00"/>
    <w:rsid w:val="00A53C6F"/>
    <w:rsid w:val="00A71F51"/>
    <w:rsid w:val="00A846B8"/>
    <w:rsid w:val="00B7734E"/>
    <w:rsid w:val="00BB13C5"/>
    <w:rsid w:val="00BC243D"/>
    <w:rsid w:val="00BE075B"/>
    <w:rsid w:val="00C7286E"/>
    <w:rsid w:val="00DD6940"/>
    <w:rsid w:val="00DF215C"/>
    <w:rsid w:val="00F14F15"/>
    <w:rsid w:val="00FB5F13"/>
    <w:rsid w:val="00FC262B"/>
    <w:rsid w:val="00FC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9BB2"/>
  <w15:chartTrackingRefBased/>
  <w15:docId w15:val="{89C79B04-FA8F-4995-9024-B98C002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F5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F51"/>
    <w:pPr>
      <w:ind w:left="720"/>
      <w:contextualSpacing/>
    </w:pPr>
  </w:style>
  <w:style w:type="table" w:styleId="a4">
    <w:name w:val="Table Grid"/>
    <w:basedOn w:val="a1"/>
    <w:uiPriority w:val="39"/>
    <w:rsid w:val="00A71F51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A4C61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68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rvts0">
    <w:name w:val="span_rvts0"/>
    <w:basedOn w:val="a0"/>
    <w:rsid w:val="0068399F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3982</Words>
  <Characters>2271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2024-04-26T07:41:00Z</dcterms:created>
  <dcterms:modified xsi:type="dcterms:W3CDTF">2024-05-13T07:31:00Z</dcterms:modified>
</cp:coreProperties>
</file>