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2"/>
        <w:gridCol w:w="1400"/>
        <w:gridCol w:w="2183"/>
      </w:tblGrid>
      <w:tr w:rsidR="00605155" w14:paraId="142DA277" w14:textId="77777777" w:rsidTr="005D3A56">
        <w:tc>
          <w:tcPr>
            <w:tcW w:w="9629" w:type="dxa"/>
            <w:gridSpan w:val="3"/>
            <w:shd w:val="clear" w:color="auto" w:fill="auto"/>
          </w:tcPr>
          <w:p w14:paraId="1458226E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КНП «Чернігівська обласна дитяча лікарня» ЧОР</w:t>
            </w:r>
          </w:p>
        </w:tc>
      </w:tr>
      <w:tr w:rsidR="00605155" w14:paraId="667B4D4A" w14:textId="77777777" w:rsidTr="005D3A56">
        <w:tc>
          <w:tcPr>
            <w:tcW w:w="9629" w:type="dxa"/>
            <w:gridSpan w:val="3"/>
            <w:shd w:val="clear" w:color="auto" w:fill="auto"/>
          </w:tcPr>
          <w:p w14:paraId="35BE742A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Стандартна операційна процедура (СОП)</w:t>
            </w:r>
          </w:p>
        </w:tc>
      </w:tr>
      <w:tr w:rsidR="00605155" w14:paraId="603327C5" w14:textId="77777777" w:rsidTr="005D3A56">
        <w:tc>
          <w:tcPr>
            <w:tcW w:w="5949" w:type="dxa"/>
            <w:vMerge w:val="restart"/>
            <w:shd w:val="clear" w:color="auto" w:fill="auto"/>
            <w:vAlign w:val="center"/>
          </w:tcPr>
          <w:p w14:paraId="23510E84" w14:textId="7AEE482D" w:rsidR="00605155" w:rsidRPr="005D3A56" w:rsidRDefault="00B93437" w:rsidP="005D3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ВИМОГИ ДО ПОТОЧН</w:t>
            </w:r>
            <w:r w:rsidR="003A3D3C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СТІ ПРОЦЕСУ СТЕРИЛІЗАЦІЇ В ЦЕНТРАЛЬНІЙ СТЕРИЛІЗАЦІЙНІЙ</w:t>
            </w:r>
          </w:p>
        </w:tc>
        <w:tc>
          <w:tcPr>
            <w:tcW w:w="1417" w:type="dxa"/>
            <w:shd w:val="clear" w:color="auto" w:fill="auto"/>
          </w:tcPr>
          <w:p w14:paraId="77A69060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2263" w:type="dxa"/>
            <w:shd w:val="clear" w:color="auto" w:fill="auto"/>
          </w:tcPr>
          <w:p w14:paraId="4BFDBC71" w14:textId="0399423A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СОП-ІК-0</w:t>
            </w:r>
            <w:r w:rsidR="00B93437"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</w:tr>
      <w:tr w:rsidR="00605155" w14:paraId="2C4419D4" w14:textId="77777777" w:rsidTr="005D3A56">
        <w:trPr>
          <w:trHeight w:val="274"/>
        </w:trPr>
        <w:tc>
          <w:tcPr>
            <w:tcW w:w="5949" w:type="dxa"/>
            <w:vMerge/>
            <w:shd w:val="clear" w:color="auto" w:fill="auto"/>
          </w:tcPr>
          <w:p w14:paraId="25899FE9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2BC88457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Редакція</w:t>
            </w:r>
          </w:p>
        </w:tc>
        <w:tc>
          <w:tcPr>
            <w:tcW w:w="2263" w:type="dxa"/>
            <w:shd w:val="clear" w:color="auto" w:fill="auto"/>
          </w:tcPr>
          <w:p w14:paraId="4689B726" w14:textId="56D94681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B9343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605155" w14:paraId="5B0178BB" w14:textId="77777777" w:rsidTr="005D3A56">
        <w:tc>
          <w:tcPr>
            <w:tcW w:w="5949" w:type="dxa"/>
            <w:vMerge/>
            <w:shd w:val="clear" w:color="auto" w:fill="auto"/>
          </w:tcPr>
          <w:p w14:paraId="4B9F9881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0" w:type="dxa"/>
            <w:gridSpan w:val="2"/>
            <w:shd w:val="clear" w:color="auto" w:fill="auto"/>
          </w:tcPr>
          <w:p w14:paraId="44AA796F" w14:textId="0A5EC0B6" w:rsidR="00605155" w:rsidRPr="0049517E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Сторінка 1</w:t>
            </w:r>
            <w:r w:rsidR="00611EB5" w:rsidRPr="005D3A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</w:t>
            </w:r>
            <w:r w:rsidR="0049517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14:paraId="62817CDE" w14:textId="77777777" w:rsidR="00F96FE5" w:rsidRDefault="00F96FE5" w:rsidP="00F96FE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14:paraId="1CA02FCF" w14:textId="77777777" w:rsidR="00605155" w:rsidRPr="00FD652C" w:rsidRDefault="00605155" w:rsidP="00605155">
      <w:pPr>
        <w:spacing w:after="0" w:line="240" w:lineRule="auto"/>
        <w:ind w:firstLine="4820"/>
        <w:rPr>
          <w:rFonts w:ascii="Times New Roman" w:hAnsi="Times New Roman"/>
          <w:sz w:val="28"/>
          <w:szCs w:val="28"/>
          <w:lang w:val="uk-UA"/>
        </w:rPr>
      </w:pPr>
      <w:r w:rsidRPr="00FD652C">
        <w:rPr>
          <w:rFonts w:ascii="Times New Roman" w:hAnsi="Times New Roman"/>
          <w:sz w:val="28"/>
          <w:szCs w:val="28"/>
          <w:lang w:val="uk-UA"/>
        </w:rPr>
        <w:t>Затверджено наказом</w:t>
      </w:r>
    </w:p>
    <w:p w14:paraId="4856E5E6" w14:textId="77777777" w:rsidR="00605155" w:rsidRPr="00FD652C" w:rsidRDefault="00605155" w:rsidP="00605155">
      <w:pPr>
        <w:spacing w:after="0" w:line="240" w:lineRule="auto"/>
        <w:ind w:firstLine="4820"/>
        <w:rPr>
          <w:rFonts w:ascii="Times New Roman" w:hAnsi="Times New Roman"/>
          <w:sz w:val="28"/>
          <w:szCs w:val="28"/>
          <w:lang w:val="uk-UA"/>
        </w:rPr>
      </w:pPr>
      <w:r w:rsidRPr="00FD652C">
        <w:rPr>
          <w:rFonts w:ascii="Times New Roman" w:hAnsi="Times New Roman"/>
          <w:sz w:val="28"/>
          <w:szCs w:val="28"/>
          <w:lang w:val="uk-UA"/>
        </w:rPr>
        <w:t>генерального директор</w:t>
      </w:r>
    </w:p>
    <w:p w14:paraId="48BE9041" w14:textId="39878DF6" w:rsidR="00605155" w:rsidRPr="00B8025D" w:rsidRDefault="004000D1" w:rsidP="00605155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proofErr w:type="gramStart"/>
      <w:r w:rsidR="00656C3F">
        <w:rPr>
          <w:rFonts w:ascii="Times New Roman" w:hAnsi="Times New Roman"/>
          <w:sz w:val="28"/>
          <w:szCs w:val="28"/>
        </w:rPr>
        <w:t>«</w:t>
      </w:r>
      <w:r w:rsidR="00656C3F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gramEnd"/>
      <w:r w:rsidR="00B93437">
        <w:rPr>
          <w:rFonts w:ascii="Times New Roman" w:hAnsi="Times New Roman"/>
          <w:sz w:val="28"/>
          <w:szCs w:val="28"/>
          <w:lang w:val="uk-UA"/>
        </w:rPr>
        <w:t xml:space="preserve">   »</w:t>
      </w:r>
      <w:r>
        <w:rPr>
          <w:rFonts w:ascii="Times New Roman" w:hAnsi="Times New Roman"/>
          <w:sz w:val="28"/>
          <w:szCs w:val="28"/>
        </w:rPr>
        <w:t xml:space="preserve"> </w:t>
      </w:r>
      <w:r w:rsidR="00B93437">
        <w:rPr>
          <w:rFonts w:ascii="Times New Roman" w:hAnsi="Times New Roman"/>
          <w:sz w:val="28"/>
          <w:szCs w:val="28"/>
          <w:lang w:val="uk-UA"/>
        </w:rPr>
        <w:t>______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93437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 xml:space="preserve"> року № </w:t>
      </w:r>
    </w:p>
    <w:p w14:paraId="51B0F670" w14:textId="77777777" w:rsidR="00605155" w:rsidRDefault="00605155" w:rsidP="0060515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CEB04F3" w14:textId="77777777" w:rsidR="00605155" w:rsidRPr="00867602" w:rsidRDefault="00605155" w:rsidP="00605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7602">
        <w:rPr>
          <w:rFonts w:ascii="Times New Roman" w:hAnsi="Times New Roman"/>
          <w:b/>
          <w:sz w:val="28"/>
          <w:szCs w:val="28"/>
        </w:rPr>
        <w:t>СТАНДАРТНА ОПЕРАЦІЙНА ПРОЦЕДУРА</w:t>
      </w:r>
    </w:p>
    <w:p w14:paraId="6BAF096B" w14:textId="56CA8C00" w:rsidR="00605155" w:rsidRPr="00B93437" w:rsidRDefault="00B93437" w:rsidP="00605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3437">
        <w:rPr>
          <w:rFonts w:ascii="Times New Roman" w:hAnsi="Times New Roman"/>
          <w:b/>
          <w:color w:val="000000"/>
          <w:sz w:val="28"/>
          <w:szCs w:val="28"/>
          <w:lang w:val="uk-UA"/>
        </w:rPr>
        <w:t>ВИМОГИ ДО ПОТОЧНСТІ ПРОЦЕСУ СТЕРИЛІЗАЦІЇ В ЦЕНТРАЛЬНІЙ СТЕРИЛІЗАЦІЙНІЙ</w:t>
      </w:r>
    </w:p>
    <w:p w14:paraId="35093233" w14:textId="77777777" w:rsidR="00605155" w:rsidRPr="00867602" w:rsidRDefault="00605155" w:rsidP="00605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993"/>
        <w:gridCol w:w="2551"/>
        <w:gridCol w:w="1134"/>
        <w:gridCol w:w="2971"/>
      </w:tblGrid>
      <w:tr w:rsidR="00B93437" w:rsidRPr="005D3A56" w14:paraId="0B49218E" w14:textId="77777777" w:rsidTr="00B93437">
        <w:tc>
          <w:tcPr>
            <w:tcW w:w="1696" w:type="dxa"/>
            <w:shd w:val="clear" w:color="auto" w:fill="auto"/>
            <w:vAlign w:val="center"/>
          </w:tcPr>
          <w:p w14:paraId="3CD7B0C2" w14:textId="77777777" w:rsidR="00605155" w:rsidRPr="005D3A56" w:rsidRDefault="00605155" w:rsidP="005D3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Етапи впровадження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4E156" w14:textId="77777777" w:rsidR="00605155" w:rsidRPr="005D3A56" w:rsidRDefault="00605155" w:rsidP="005D3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657870" w14:textId="77777777" w:rsidR="00605155" w:rsidRPr="005D3A56" w:rsidRDefault="00605155" w:rsidP="005D3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A0C26" w14:textId="77777777" w:rsidR="00605155" w:rsidRPr="005D3A56" w:rsidRDefault="00605155" w:rsidP="005D3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Підпис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240CEC6" w14:textId="77777777" w:rsidR="00605155" w:rsidRPr="005D3A56" w:rsidRDefault="00605155" w:rsidP="005D3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ПІП</w:t>
            </w:r>
          </w:p>
        </w:tc>
      </w:tr>
      <w:tr w:rsidR="00B93437" w:rsidRPr="005D3A56" w14:paraId="7FCC2AB0" w14:textId="77777777" w:rsidTr="00B93437">
        <w:tc>
          <w:tcPr>
            <w:tcW w:w="1696" w:type="dxa"/>
            <w:shd w:val="clear" w:color="auto" w:fill="auto"/>
          </w:tcPr>
          <w:p w14:paraId="0F98EABB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Розроблено</w:t>
            </w:r>
          </w:p>
        </w:tc>
        <w:tc>
          <w:tcPr>
            <w:tcW w:w="993" w:type="dxa"/>
            <w:shd w:val="clear" w:color="auto" w:fill="auto"/>
          </w:tcPr>
          <w:p w14:paraId="7871BD7F" w14:textId="0BFD5F92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3E7F9D39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Завідувач ВІК</w:t>
            </w:r>
          </w:p>
        </w:tc>
        <w:tc>
          <w:tcPr>
            <w:tcW w:w="1134" w:type="dxa"/>
            <w:shd w:val="clear" w:color="auto" w:fill="auto"/>
          </w:tcPr>
          <w:p w14:paraId="40BF5B1D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shd w:val="clear" w:color="auto" w:fill="auto"/>
          </w:tcPr>
          <w:p w14:paraId="08174559" w14:textId="4C31D37A" w:rsidR="00605155" w:rsidRPr="005D3A56" w:rsidRDefault="00B93437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Наталія ПОНОМАРЕНКО</w:t>
            </w:r>
          </w:p>
        </w:tc>
      </w:tr>
      <w:tr w:rsidR="00B93437" w:rsidRPr="005D3A56" w14:paraId="5885A5F1" w14:textId="77777777" w:rsidTr="00B93437">
        <w:tc>
          <w:tcPr>
            <w:tcW w:w="1696" w:type="dxa"/>
            <w:shd w:val="clear" w:color="auto" w:fill="auto"/>
          </w:tcPr>
          <w:p w14:paraId="568EAD74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Розроблено</w:t>
            </w:r>
          </w:p>
        </w:tc>
        <w:tc>
          <w:tcPr>
            <w:tcW w:w="993" w:type="dxa"/>
            <w:shd w:val="clear" w:color="auto" w:fill="auto"/>
          </w:tcPr>
          <w:p w14:paraId="3AA11D5F" w14:textId="124814F8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1F0A45F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Головна м/с</w:t>
            </w:r>
          </w:p>
        </w:tc>
        <w:tc>
          <w:tcPr>
            <w:tcW w:w="1134" w:type="dxa"/>
            <w:shd w:val="clear" w:color="auto" w:fill="auto"/>
          </w:tcPr>
          <w:p w14:paraId="17DEA8B5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shd w:val="clear" w:color="auto" w:fill="auto"/>
          </w:tcPr>
          <w:p w14:paraId="53FAD336" w14:textId="1445C3AD" w:rsidR="00605155" w:rsidRPr="005D3A56" w:rsidRDefault="00B93437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Віра ПОЛЕВИК</w:t>
            </w:r>
          </w:p>
        </w:tc>
      </w:tr>
      <w:tr w:rsidR="00B93437" w:rsidRPr="005D3A56" w14:paraId="581E1779" w14:textId="77777777" w:rsidTr="00B93437">
        <w:tc>
          <w:tcPr>
            <w:tcW w:w="1696" w:type="dxa"/>
            <w:shd w:val="clear" w:color="auto" w:fill="auto"/>
          </w:tcPr>
          <w:p w14:paraId="1A3BFAE6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Погоджено</w:t>
            </w:r>
          </w:p>
        </w:tc>
        <w:tc>
          <w:tcPr>
            <w:tcW w:w="993" w:type="dxa"/>
            <w:shd w:val="clear" w:color="auto" w:fill="auto"/>
          </w:tcPr>
          <w:p w14:paraId="0A15160F" w14:textId="72593905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65FC0262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Медичний директор</w:t>
            </w:r>
          </w:p>
        </w:tc>
        <w:tc>
          <w:tcPr>
            <w:tcW w:w="1134" w:type="dxa"/>
            <w:shd w:val="clear" w:color="auto" w:fill="auto"/>
          </w:tcPr>
          <w:p w14:paraId="0FF447A4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shd w:val="clear" w:color="auto" w:fill="auto"/>
          </w:tcPr>
          <w:p w14:paraId="296D107B" w14:textId="0FC974A6" w:rsidR="00605155" w:rsidRPr="005D3A56" w:rsidRDefault="00B93437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Наталія СЕРГІЙЧИК</w:t>
            </w:r>
          </w:p>
        </w:tc>
      </w:tr>
      <w:tr w:rsidR="00B93437" w:rsidRPr="005D3A56" w14:paraId="052BCB2C" w14:textId="77777777" w:rsidTr="00B93437">
        <w:tc>
          <w:tcPr>
            <w:tcW w:w="1696" w:type="dxa"/>
            <w:shd w:val="clear" w:color="auto" w:fill="auto"/>
          </w:tcPr>
          <w:p w14:paraId="1577602A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Затверджено</w:t>
            </w:r>
          </w:p>
        </w:tc>
        <w:tc>
          <w:tcPr>
            <w:tcW w:w="993" w:type="dxa"/>
            <w:shd w:val="clear" w:color="auto" w:fill="auto"/>
          </w:tcPr>
          <w:p w14:paraId="1FB0F19E" w14:textId="63ED673B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62320360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Генеральний директор</w:t>
            </w:r>
          </w:p>
        </w:tc>
        <w:tc>
          <w:tcPr>
            <w:tcW w:w="1134" w:type="dxa"/>
            <w:shd w:val="clear" w:color="auto" w:fill="auto"/>
          </w:tcPr>
          <w:p w14:paraId="33B876EE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shd w:val="clear" w:color="auto" w:fill="auto"/>
          </w:tcPr>
          <w:p w14:paraId="46B7685E" w14:textId="5D652305" w:rsidR="00605155" w:rsidRPr="005D3A56" w:rsidRDefault="00B93437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Тетяна ЛЕБЕДЄВА</w:t>
            </w:r>
          </w:p>
        </w:tc>
      </w:tr>
    </w:tbl>
    <w:p w14:paraId="7C1E1579" w14:textId="77777777" w:rsidR="00605155" w:rsidRPr="00FD652C" w:rsidRDefault="00605155" w:rsidP="0060515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1549"/>
        <w:gridCol w:w="1549"/>
        <w:gridCol w:w="1549"/>
        <w:gridCol w:w="1549"/>
        <w:gridCol w:w="1549"/>
      </w:tblGrid>
      <w:tr w:rsidR="00605155" w:rsidRPr="005D3A56" w14:paraId="510801C3" w14:textId="77777777" w:rsidTr="005D3A56">
        <w:tc>
          <w:tcPr>
            <w:tcW w:w="1604" w:type="dxa"/>
            <w:shd w:val="clear" w:color="auto" w:fill="auto"/>
          </w:tcPr>
          <w:p w14:paraId="292AAF88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Актуалізація</w:t>
            </w:r>
          </w:p>
        </w:tc>
        <w:tc>
          <w:tcPr>
            <w:tcW w:w="1605" w:type="dxa"/>
            <w:shd w:val="clear" w:color="auto" w:fill="auto"/>
          </w:tcPr>
          <w:p w14:paraId="659CAF86" w14:textId="4D35D1EA" w:rsidR="00605155" w:rsidRPr="005D3A56" w:rsidRDefault="00605155" w:rsidP="005D3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B9343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605" w:type="dxa"/>
            <w:shd w:val="clear" w:color="auto" w:fill="auto"/>
          </w:tcPr>
          <w:p w14:paraId="47068D95" w14:textId="622D0E03" w:rsidR="00605155" w:rsidRPr="005D3A56" w:rsidRDefault="00605155" w:rsidP="005D3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B9343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605" w:type="dxa"/>
            <w:shd w:val="clear" w:color="auto" w:fill="auto"/>
          </w:tcPr>
          <w:p w14:paraId="6172682A" w14:textId="33847050" w:rsidR="00605155" w:rsidRPr="005D3A56" w:rsidRDefault="00605155" w:rsidP="005D3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B9343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605" w:type="dxa"/>
            <w:shd w:val="clear" w:color="auto" w:fill="auto"/>
          </w:tcPr>
          <w:p w14:paraId="7D1307B1" w14:textId="6D8B133E" w:rsidR="00605155" w:rsidRPr="005D3A56" w:rsidRDefault="00605155" w:rsidP="005D3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B9343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605" w:type="dxa"/>
            <w:shd w:val="clear" w:color="auto" w:fill="auto"/>
          </w:tcPr>
          <w:p w14:paraId="5E1B1BD7" w14:textId="50F16FAC" w:rsidR="00605155" w:rsidRPr="005D3A56" w:rsidRDefault="00605155" w:rsidP="005D3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B93437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605155" w:rsidRPr="005D3A56" w14:paraId="5A7448A1" w14:textId="77777777" w:rsidTr="005D3A56">
        <w:tc>
          <w:tcPr>
            <w:tcW w:w="1604" w:type="dxa"/>
            <w:shd w:val="clear" w:color="auto" w:fill="auto"/>
          </w:tcPr>
          <w:p w14:paraId="3B387CF1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605" w:type="dxa"/>
            <w:shd w:val="clear" w:color="auto" w:fill="auto"/>
          </w:tcPr>
          <w:p w14:paraId="011E00FF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14:paraId="7718E923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14:paraId="11B4CDE4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14:paraId="604B71AD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14:paraId="4954EF7C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5155" w:rsidRPr="005D3A56" w14:paraId="55D16D1B" w14:textId="77777777" w:rsidTr="005D3A56">
        <w:tc>
          <w:tcPr>
            <w:tcW w:w="1604" w:type="dxa"/>
            <w:shd w:val="clear" w:color="auto" w:fill="auto"/>
          </w:tcPr>
          <w:p w14:paraId="3A13277F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1605" w:type="dxa"/>
            <w:shd w:val="clear" w:color="auto" w:fill="auto"/>
          </w:tcPr>
          <w:p w14:paraId="0BDF1944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14:paraId="08D90F49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14:paraId="0A2C253C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14:paraId="5A9D2DBC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14:paraId="5AF07550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5155" w:rsidRPr="005D3A56" w14:paraId="479DA986" w14:textId="77777777" w:rsidTr="005D3A56">
        <w:tc>
          <w:tcPr>
            <w:tcW w:w="1604" w:type="dxa"/>
            <w:shd w:val="clear" w:color="auto" w:fill="auto"/>
          </w:tcPr>
          <w:p w14:paraId="5E5385FD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Підпис</w:t>
            </w:r>
          </w:p>
        </w:tc>
        <w:tc>
          <w:tcPr>
            <w:tcW w:w="1605" w:type="dxa"/>
            <w:shd w:val="clear" w:color="auto" w:fill="auto"/>
          </w:tcPr>
          <w:p w14:paraId="45482B4D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14:paraId="7CB2147E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14:paraId="56C918B6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14:paraId="7BC5F088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  <w:shd w:val="clear" w:color="auto" w:fill="auto"/>
          </w:tcPr>
          <w:p w14:paraId="73A97941" w14:textId="77777777" w:rsidR="00605155" w:rsidRPr="005D3A56" w:rsidRDefault="0060515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067D5DB6" w14:textId="77777777" w:rsidR="00605155" w:rsidRDefault="00605155" w:rsidP="006051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80D567" w14:textId="77777777" w:rsidR="00605155" w:rsidRPr="00881897" w:rsidRDefault="00605155" w:rsidP="0060515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881897">
        <w:rPr>
          <w:rFonts w:ascii="Times New Roman" w:hAnsi="Times New Roman"/>
          <w:b/>
          <w:sz w:val="24"/>
          <w:szCs w:val="24"/>
          <w:lang w:val="uk-UA"/>
        </w:rPr>
        <w:t>ЗМІСТ</w:t>
      </w:r>
    </w:p>
    <w:p w14:paraId="7387926D" w14:textId="77777777" w:rsidR="00605155" w:rsidRPr="00881897" w:rsidRDefault="00605155" w:rsidP="0060515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sz w:val="24"/>
          <w:szCs w:val="24"/>
          <w:lang w:val="uk-UA"/>
        </w:rPr>
        <w:t>1. Мета.</w:t>
      </w:r>
    </w:p>
    <w:p w14:paraId="330960C6" w14:textId="77777777" w:rsidR="00605155" w:rsidRPr="00881897" w:rsidRDefault="00605155" w:rsidP="0060515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sz w:val="24"/>
          <w:szCs w:val="24"/>
          <w:lang w:val="uk-UA"/>
        </w:rPr>
        <w:t>2. Область застосування.</w:t>
      </w:r>
    </w:p>
    <w:p w14:paraId="09D26B78" w14:textId="77777777" w:rsidR="00605155" w:rsidRPr="00881897" w:rsidRDefault="00605155" w:rsidP="0060515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sz w:val="24"/>
          <w:szCs w:val="24"/>
          <w:lang w:val="uk-UA"/>
        </w:rPr>
        <w:t>3. Визначення та скорочення.</w:t>
      </w:r>
    </w:p>
    <w:p w14:paraId="68717E68" w14:textId="77777777" w:rsidR="00605155" w:rsidRPr="00881897" w:rsidRDefault="00605155" w:rsidP="0060515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sz w:val="24"/>
          <w:szCs w:val="24"/>
          <w:lang w:val="uk-UA"/>
        </w:rPr>
        <w:t>4. Вимоги до персоналу. Відповідальність та компетенції.</w:t>
      </w:r>
    </w:p>
    <w:p w14:paraId="650B553D" w14:textId="77777777" w:rsidR="00605155" w:rsidRPr="00881897" w:rsidRDefault="00605155" w:rsidP="0060515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sz w:val="24"/>
          <w:szCs w:val="24"/>
          <w:lang w:val="uk-UA"/>
        </w:rPr>
        <w:t>5. Опис процесу.</w:t>
      </w:r>
    </w:p>
    <w:p w14:paraId="7ED1EFDB" w14:textId="77777777" w:rsidR="00605155" w:rsidRPr="00881897" w:rsidRDefault="00605155" w:rsidP="0060515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sz w:val="24"/>
          <w:szCs w:val="24"/>
          <w:lang w:val="uk-UA"/>
        </w:rPr>
        <w:t>6. Навчання персоналу.</w:t>
      </w:r>
    </w:p>
    <w:p w14:paraId="56EB9793" w14:textId="77777777" w:rsidR="00605155" w:rsidRPr="00881897" w:rsidRDefault="00605155" w:rsidP="0060515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sz w:val="24"/>
          <w:szCs w:val="24"/>
          <w:lang w:val="uk-UA"/>
        </w:rPr>
        <w:t>7. Ключові показники, аудит та контроль якості.</w:t>
      </w:r>
    </w:p>
    <w:p w14:paraId="2722B55A" w14:textId="77777777" w:rsidR="00605155" w:rsidRPr="00881897" w:rsidRDefault="00605155" w:rsidP="0060515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sz w:val="24"/>
          <w:szCs w:val="24"/>
          <w:lang w:val="uk-UA"/>
        </w:rPr>
        <w:t>8. Використані документи.</w:t>
      </w:r>
    </w:p>
    <w:p w14:paraId="7993F417" w14:textId="77777777" w:rsidR="00605155" w:rsidRPr="00881897" w:rsidRDefault="00605155" w:rsidP="006051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C08119D" w14:textId="68E1A857" w:rsidR="00881897" w:rsidRPr="009A2A2A" w:rsidRDefault="00FD652C" w:rsidP="009A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9A2A2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1. Мета.</w:t>
      </w:r>
      <w:r w:rsidRPr="009A2A2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55E6E">
        <w:rPr>
          <w:rFonts w:ascii="Times New Roman" w:hAnsi="Times New Roman"/>
          <w:sz w:val="24"/>
          <w:szCs w:val="24"/>
          <w:lang w:val="uk-UA" w:eastAsia="uk-UA"/>
        </w:rPr>
        <w:t>Уникнення</w:t>
      </w:r>
      <w:r w:rsidR="009A2A2A" w:rsidRPr="009A2A2A">
        <w:rPr>
          <w:rFonts w:ascii="Times New Roman" w:hAnsi="Times New Roman"/>
          <w:sz w:val="24"/>
          <w:szCs w:val="24"/>
          <w:lang w:val="uk-UA" w:eastAsia="uk-UA"/>
        </w:rPr>
        <w:t xml:space="preserve"> ризику контамінації простерилізованих виробів</w:t>
      </w:r>
      <w:r w:rsidR="009A2A2A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9A2A2A" w:rsidRPr="009A2A2A">
        <w:rPr>
          <w:rFonts w:ascii="Times New Roman" w:hAnsi="Times New Roman"/>
          <w:sz w:val="24"/>
          <w:szCs w:val="24"/>
          <w:lang w:val="uk-UA" w:eastAsia="uk-UA"/>
        </w:rPr>
        <w:t xml:space="preserve">шляхом стандартизації вимог до </w:t>
      </w:r>
      <w:r w:rsidR="00D55E6E">
        <w:rPr>
          <w:rFonts w:ascii="Times New Roman" w:hAnsi="Times New Roman"/>
          <w:sz w:val="24"/>
          <w:szCs w:val="24"/>
          <w:lang w:val="uk-UA" w:eastAsia="uk-UA"/>
        </w:rPr>
        <w:t xml:space="preserve">процесу стерилізації. </w:t>
      </w:r>
    </w:p>
    <w:p w14:paraId="1C98863C" w14:textId="33C49EE9" w:rsidR="00FD652C" w:rsidRPr="009A2A2A" w:rsidRDefault="00881897" w:rsidP="009A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A2A2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2. Область застосування.</w:t>
      </w:r>
      <w:r w:rsidRPr="009A2A2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9A2A2A" w:rsidRPr="009A2A2A">
        <w:rPr>
          <w:rFonts w:ascii="Times New Roman" w:hAnsi="Times New Roman"/>
          <w:sz w:val="24"/>
          <w:szCs w:val="24"/>
          <w:lang w:val="uk-UA" w:eastAsia="uk-UA"/>
        </w:rPr>
        <w:t xml:space="preserve">Процедура встановлює вимоги до організації </w:t>
      </w:r>
      <w:r w:rsidR="00D55E6E">
        <w:rPr>
          <w:rFonts w:ascii="Times New Roman" w:hAnsi="Times New Roman"/>
          <w:sz w:val="24"/>
          <w:szCs w:val="24"/>
          <w:lang w:val="uk-UA" w:eastAsia="uk-UA"/>
        </w:rPr>
        <w:t>процесу стерилізації</w:t>
      </w:r>
      <w:r w:rsidR="009A2A2A" w:rsidRPr="009A2A2A">
        <w:rPr>
          <w:rFonts w:ascii="Times New Roman" w:hAnsi="Times New Roman"/>
          <w:sz w:val="24"/>
          <w:szCs w:val="24"/>
          <w:lang w:val="uk-UA" w:eastAsia="uk-UA"/>
        </w:rPr>
        <w:t xml:space="preserve"> та застосовується </w:t>
      </w:r>
      <w:r w:rsidR="00D55E6E">
        <w:rPr>
          <w:rFonts w:ascii="Times New Roman" w:hAnsi="Times New Roman"/>
          <w:sz w:val="24"/>
          <w:szCs w:val="24"/>
          <w:lang w:val="uk-UA" w:eastAsia="uk-UA"/>
        </w:rPr>
        <w:t>у</w:t>
      </w:r>
      <w:r w:rsidR="009A2A2A" w:rsidRPr="009A2A2A">
        <w:rPr>
          <w:rFonts w:ascii="Times New Roman" w:hAnsi="Times New Roman"/>
          <w:sz w:val="24"/>
          <w:szCs w:val="24"/>
          <w:lang w:val="uk-UA" w:eastAsia="uk-UA"/>
        </w:rPr>
        <w:t>сім персоналом центрально</w:t>
      </w:r>
      <w:r w:rsidR="00D55E6E">
        <w:rPr>
          <w:rFonts w:ascii="Times New Roman" w:hAnsi="Times New Roman"/>
          <w:sz w:val="24"/>
          <w:szCs w:val="24"/>
          <w:lang w:val="uk-UA" w:eastAsia="uk-UA"/>
        </w:rPr>
        <w:t>ї</w:t>
      </w:r>
      <w:r w:rsidR="009A2A2A" w:rsidRPr="009A2A2A">
        <w:rPr>
          <w:rFonts w:ascii="Times New Roman" w:hAnsi="Times New Roman"/>
          <w:sz w:val="24"/>
          <w:szCs w:val="24"/>
          <w:lang w:val="uk-UA" w:eastAsia="uk-UA"/>
        </w:rPr>
        <w:t xml:space="preserve"> стерилізаційно</w:t>
      </w:r>
      <w:r w:rsidR="00D55E6E">
        <w:rPr>
          <w:rFonts w:ascii="Times New Roman" w:hAnsi="Times New Roman"/>
          <w:sz w:val="24"/>
          <w:szCs w:val="24"/>
          <w:lang w:val="uk-UA" w:eastAsia="uk-UA"/>
        </w:rPr>
        <w:t xml:space="preserve">ї лікарні. </w:t>
      </w:r>
    </w:p>
    <w:p w14:paraId="2262693D" w14:textId="77777777" w:rsidR="00FD652C" w:rsidRPr="009A2A2A" w:rsidRDefault="00881897" w:rsidP="00FD6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A2A2A">
        <w:rPr>
          <w:rFonts w:ascii="Times New Roman" w:hAnsi="Times New Roman"/>
          <w:b/>
          <w:sz w:val="24"/>
          <w:szCs w:val="24"/>
          <w:lang w:val="uk-UA"/>
        </w:rPr>
        <w:t>3. Визначення та скорочення.</w:t>
      </w:r>
    </w:p>
    <w:p w14:paraId="4994E391" w14:textId="175560CB" w:rsidR="005C569C" w:rsidRDefault="00C174DA" w:rsidP="005C5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yriadPro-Bold" w:hAnsi="Times New Roman"/>
          <w:sz w:val="24"/>
          <w:szCs w:val="24"/>
          <w:lang w:val="uk-UA" w:eastAsia="uk-UA"/>
        </w:rPr>
      </w:pPr>
      <w:r>
        <w:rPr>
          <w:rFonts w:ascii="Times New Roman" w:eastAsia="MyriadPro-Bold" w:hAnsi="Times New Roman"/>
          <w:sz w:val="24"/>
          <w:szCs w:val="24"/>
          <w:lang w:val="uk-UA" w:eastAsia="uk-UA"/>
        </w:rPr>
        <w:t>В</w:t>
      </w:r>
      <w:r w:rsidRPr="005C569C">
        <w:rPr>
          <w:rFonts w:ascii="Times New Roman" w:eastAsia="MyriadPro-Bold" w:hAnsi="Times New Roman"/>
          <w:sz w:val="24"/>
          <w:szCs w:val="24"/>
          <w:lang w:val="uk-UA" w:eastAsia="uk-UA"/>
        </w:rPr>
        <w:t>ироби медичного призначення</w:t>
      </w:r>
      <w:r>
        <w:rPr>
          <w:rFonts w:ascii="Times New Roman" w:eastAsia="MyriadPro-Bold" w:hAnsi="Times New Roman"/>
          <w:sz w:val="24"/>
          <w:szCs w:val="24"/>
          <w:lang w:val="uk-UA" w:eastAsia="uk-UA"/>
        </w:rPr>
        <w:t xml:space="preserve"> –</w:t>
      </w:r>
      <w:r w:rsidRPr="005C569C">
        <w:rPr>
          <w:rFonts w:ascii="Times New Roman" w:eastAsia="MyriadPro-Bold" w:hAnsi="Times New Roman"/>
          <w:sz w:val="24"/>
          <w:szCs w:val="24"/>
          <w:lang w:val="uk-UA" w:eastAsia="uk-UA"/>
        </w:rPr>
        <w:t xml:space="preserve"> </w:t>
      </w:r>
      <w:r w:rsidR="009A2A2A" w:rsidRPr="005C569C">
        <w:rPr>
          <w:rFonts w:ascii="Times New Roman" w:eastAsia="MyriadPro-Bold" w:hAnsi="Times New Roman"/>
          <w:sz w:val="24"/>
          <w:szCs w:val="24"/>
          <w:lang w:val="uk-UA" w:eastAsia="uk-UA"/>
        </w:rPr>
        <w:t xml:space="preserve">ВМП </w:t>
      </w:r>
      <w:r w:rsidR="005C569C" w:rsidRPr="005C569C">
        <w:rPr>
          <w:rFonts w:ascii="Times New Roman" w:eastAsia="MyriadPro-Bold" w:hAnsi="Times New Roman"/>
          <w:sz w:val="24"/>
          <w:szCs w:val="24"/>
          <w:lang w:val="uk-UA" w:eastAsia="uk-UA"/>
        </w:rPr>
        <w:t>– це медичні вироби з металу, скла, полімерних, гумових, текстильних та інших матеріалів, а також апарати, прилади, обладнання, матеріали, що застосовуються у медичних цілях окремо або у поєднанні між собою.</w:t>
      </w:r>
    </w:p>
    <w:p w14:paraId="763BB1AA" w14:textId="67BF917E" w:rsidR="00F363C3" w:rsidRPr="00F363C3" w:rsidRDefault="00F363C3" w:rsidP="00C1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yriadPro-Bold" w:hAnsi="Times New Roman"/>
          <w:sz w:val="24"/>
          <w:szCs w:val="24"/>
          <w:lang w:val="uk-UA" w:eastAsia="uk-UA"/>
        </w:rPr>
      </w:pPr>
      <w:r w:rsidRPr="00C174DA">
        <w:rPr>
          <w:rFonts w:ascii="Times New Roman" w:eastAsia="MyriadPro-Bold" w:hAnsi="Times New Roman"/>
          <w:sz w:val="24"/>
          <w:szCs w:val="24"/>
          <w:lang w:val="uk-UA" w:eastAsia="uk-UA"/>
        </w:rPr>
        <w:t>Пакувальн</w:t>
      </w:r>
      <w:r w:rsidR="00C174DA">
        <w:rPr>
          <w:rFonts w:ascii="Times New Roman" w:eastAsia="MyriadPro-Bold" w:hAnsi="Times New Roman"/>
          <w:sz w:val="24"/>
          <w:szCs w:val="24"/>
          <w:lang w:val="uk-UA" w:eastAsia="uk-UA"/>
        </w:rPr>
        <w:t>а</w:t>
      </w:r>
      <w:r w:rsidRPr="00C174DA">
        <w:rPr>
          <w:rFonts w:ascii="Times New Roman" w:eastAsia="MyriadPro-Bold" w:hAnsi="Times New Roman"/>
          <w:sz w:val="24"/>
          <w:szCs w:val="24"/>
          <w:lang w:val="uk-UA" w:eastAsia="uk-UA"/>
        </w:rPr>
        <w:t xml:space="preserve"> </w:t>
      </w:r>
      <w:r w:rsidR="00C174DA">
        <w:rPr>
          <w:rFonts w:ascii="Times New Roman" w:eastAsia="MyriadPro-Bold" w:hAnsi="Times New Roman"/>
          <w:sz w:val="24"/>
          <w:szCs w:val="24"/>
          <w:lang w:val="uk-UA" w:eastAsia="uk-UA"/>
        </w:rPr>
        <w:t>тара</w:t>
      </w:r>
      <w:r w:rsidRPr="00C174DA">
        <w:rPr>
          <w:rFonts w:ascii="Times New Roman" w:eastAsia="MyriadPro-Bold" w:hAnsi="Times New Roman"/>
          <w:sz w:val="24"/>
          <w:szCs w:val="24"/>
          <w:lang w:val="uk-UA" w:eastAsia="uk-UA"/>
        </w:rPr>
        <w:t xml:space="preserve"> багаторазового використання</w:t>
      </w:r>
      <w:r w:rsidRPr="00F363C3">
        <w:rPr>
          <w:rFonts w:ascii="Times New Roman" w:eastAsia="MyriadPro-Bold" w:hAnsi="Times New Roman"/>
          <w:b/>
          <w:bCs/>
          <w:sz w:val="24"/>
          <w:szCs w:val="24"/>
          <w:lang w:val="uk-UA" w:eastAsia="uk-UA"/>
        </w:rPr>
        <w:t xml:space="preserve"> </w:t>
      </w:r>
      <w:r w:rsidRPr="00F363C3">
        <w:rPr>
          <w:rFonts w:ascii="Times New Roman" w:eastAsia="MyriadPro-Bold" w:hAnsi="Times New Roman"/>
          <w:sz w:val="24"/>
          <w:szCs w:val="24"/>
          <w:lang w:val="uk-UA" w:eastAsia="uk-UA"/>
        </w:rPr>
        <w:t>– матеріали та</w:t>
      </w:r>
      <w:r>
        <w:rPr>
          <w:rFonts w:ascii="Times New Roman" w:eastAsia="MyriadPro-Bold" w:hAnsi="Times New Roman"/>
          <w:sz w:val="24"/>
          <w:szCs w:val="24"/>
          <w:lang w:val="uk-UA" w:eastAsia="uk-UA"/>
        </w:rPr>
        <w:t xml:space="preserve"> </w:t>
      </w:r>
      <w:r w:rsidRPr="00F363C3">
        <w:rPr>
          <w:rFonts w:ascii="Times New Roman" w:eastAsia="MyriadPro-Bold" w:hAnsi="Times New Roman"/>
          <w:sz w:val="24"/>
          <w:szCs w:val="24"/>
          <w:lang w:val="uk-UA" w:eastAsia="uk-UA"/>
        </w:rPr>
        <w:t>засоби, що використовуються для пакування ВМП для стерилізації та тимчасового захисту від повторного забруднення під час стерилізації та зберігання</w:t>
      </w:r>
      <w:r w:rsidR="00C174DA">
        <w:rPr>
          <w:rFonts w:ascii="Times New Roman" w:eastAsia="MyriadPro-Bold" w:hAnsi="Times New Roman"/>
          <w:sz w:val="24"/>
          <w:szCs w:val="24"/>
          <w:lang w:val="uk-UA" w:eastAsia="uk-UA"/>
        </w:rPr>
        <w:t xml:space="preserve"> – </w:t>
      </w:r>
      <w:r w:rsidR="00C174DA" w:rsidRPr="00C174DA">
        <w:rPr>
          <w:rFonts w:ascii="Times New Roman" w:eastAsia="MyriadPro-Bold" w:hAnsi="Times New Roman"/>
          <w:sz w:val="24"/>
          <w:szCs w:val="24"/>
          <w:lang w:val="uk-UA" w:eastAsia="uk-UA"/>
        </w:rPr>
        <w:t>стерилізаційн</w:t>
      </w:r>
      <w:r w:rsidR="00C174DA">
        <w:rPr>
          <w:rFonts w:ascii="Times New Roman" w:eastAsia="MyriadPro-Bold" w:hAnsi="Times New Roman"/>
          <w:sz w:val="24"/>
          <w:szCs w:val="24"/>
          <w:lang w:val="uk-UA" w:eastAsia="uk-UA"/>
        </w:rPr>
        <w:t>і</w:t>
      </w:r>
      <w:r w:rsidR="00C174DA" w:rsidRPr="00C174DA">
        <w:rPr>
          <w:rFonts w:ascii="Times New Roman" w:eastAsia="MyriadPro-Bold" w:hAnsi="Times New Roman"/>
          <w:sz w:val="24"/>
          <w:szCs w:val="24"/>
          <w:lang w:val="uk-UA" w:eastAsia="uk-UA"/>
        </w:rPr>
        <w:t xml:space="preserve"> коробк</w:t>
      </w:r>
      <w:r w:rsidR="00C174DA">
        <w:rPr>
          <w:rFonts w:ascii="Times New Roman" w:eastAsia="MyriadPro-Bold" w:hAnsi="Times New Roman"/>
          <w:sz w:val="24"/>
          <w:szCs w:val="24"/>
          <w:lang w:val="uk-UA" w:eastAsia="uk-UA"/>
        </w:rPr>
        <w:t>и</w:t>
      </w:r>
      <w:r w:rsidR="00C174DA" w:rsidRPr="00C174DA">
        <w:rPr>
          <w:rFonts w:ascii="Times New Roman" w:eastAsia="MyriadPro-Bold" w:hAnsi="Times New Roman"/>
          <w:sz w:val="24"/>
          <w:szCs w:val="24"/>
          <w:lang w:val="uk-UA" w:eastAsia="uk-UA"/>
        </w:rPr>
        <w:t>, бікс</w:t>
      </w:r>
      <w:r w:rsidR="00C174DA">
        <w:rPr>
          <w:rFonts w:ascii="Times New Roman" w:eastAsia="MyriadPro-Bold" w:hAnsi="Times New Roman"/>
          <w:sz w:val="24"/>
          <w:szCs w:val="24"/>
          <w:lang w:val="uk-UA" w:eastAsia="uk-UA"/>
        </w:rPr>
        <w:t>и</w:t>
      </w:r>
      <w:r w:rsidR="00C174DA" w:rsidRPr="00C174DA">
        <w:rPr>
          <w:rFonts w:ascii="Times New Roman" w:eastAsia="MyriadPro-Bold" w:hAnsi="Times New Roman"/>
          <w:sz w:val="24"/>
          <w:szCs w:val="24"/>
          <w:lang w:val="uk-UA" w:eastAsia="uk-UA"/>
        </w:rPr>
        <w:t>, контейнер</w:t>
      </w:r>
      <w:r w:rsidR="00C174DA">
        <w:rPr>
          <w:rFonts w:ascii="Times New Roman" w:eastAsia="MyriadPro-Bold" w:hAnsi="Times New Roman"/>
          <w:sz w:val="24"/>
          <w:szCs w:val="24"/>
          <w:lang w:val="uk-UA" w:eastAsia="uk-UA"/>
        </w:rPr>
        <w:t>и,</w:t>
      </w:r>
      <w:r w:rsidR="00C174DA" w:rsidRPr="00C174DA">
        <w:rPr>
          <w:rFonts w:ascii="Times New Roman" w:eastAsia="MyriadPro-Bold" w:hAnsi="Times New Roman"/>
          <w:sz w:val="24"/>
          <w:szCs w:val="24"/>
          <w:lang w:val="uk-UA" w:eastAsia="uk-UA"/>
        </w:rPr>
        <w:t xml:space="preserve"> тощо</w:t>
      </w:r>
      <w:r w:rsidRPr="00F363C3">
        <w:rPr>
          <w:rFonts w:ascii="Times New Roman" w:eastAsia="MyriadPro-Bold" w:hAnsi="Times New Roman"/>
          <w:sz w:val="24"/>
          <w:szCs w:val="24"/>
          <w:lang w:val="uk-UA" w:eastAsia="uk-UA"/>
        </w:rPr>
        <w:t>.</w:t>
      </w:r>
    </w:p>
    <w:p w14:paraId="01614ECA" w14:textId="093FB664" w:rsidR="005F13C2" w:rsidRPr="005C569C" w:rsidRDefault="005F13C2" w:rsidP="005C5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yriadPro-Bold" w:hAnsi="Times New Roman"/>
          <w:sz w:val="24"/>
          <w:szCs w:val="24"/>
          <w:lang w:val="uk-UA" w:eastAsia="uk-UA"/>
        </w:rPr>
      </w:pPr>
      <w:r>
        <w:rPr>
          <w:rFonts w:ascii="Times New Roman" w:eastAsia="MyriadPro-Bold" w:hAnsi="Times New Roman"/>
          <w:sz w:val="24"/>
          <w:szCs w:val="24"/>
          <w:lang w:val="uk-UA" w:eastAsia="uk-UA"/>
        </w:rPr>
        <w:t>ЗІЗ – засоби індивідуального захисту.</w:t>
      </w:r>
    </w:p>
    <w:p w14:paraId="346C20E7" w14:textId="03991606" w:rsidR="00FD652C" w:rsidRDefault="00881897" w:rsidP="00FD6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A2A2A">
        <w:rPr>
          <w:rFonts w:ascii="Times New Roman" w:eastAsia="Times New Roman" w:hAnsi="Times New Roman"/>
          <w:sz w:val="24"/>
          <w:szCs w:val="24"/>
          <w:lang w:val="uk-UA" w:eastAsia="ru-RU"/>
        </w:rPr>
        <w:t>СОП – стандартна операційна процедура.</w:t>
      </w:r>
    </w:p>
    <w:p w14:paraId="22EE8959" w14:textId="35DF8B21" w:rsidR="005C569C" w:rsidRPr="009A2A2A" w:rsidRDefault="005C569C" w:rsidP="00FD6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ЦС – центральна стерилізаційна.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3"/>
        <w:gridCol w:w="1400"/>
        <w:gridCol w:w="2182"/>
      </w:tblGrid>
      <w:tr w:rsidR="003A3D3C" w:rsidRPr="005D3A56" w14:paraId="0E42547B" w14:textId="77777777" w:rsidTr="008B2AD1">
        <w:tc>
          <w:tcPr>
            <w:tcW w:w="9345" w:type="dxa"/>
            <w:gridSpan w:val="3"/>
            <w:shd w:val="clear" w:color="auto" w:fill="auto"/>
          </w:tcPr>
          <w:p w14:paraId="2B3E40A2" w14:textId="77777777" w:rsidR="003A3D3C" w:rsidRPr="005D3A56" w:rsidRDefault="003A3D3C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КНП «Чернігівська обласна дитяча лікарня» ЧОР</w:t>
            </w:r>
          </w:p>
        </w:tc>
      </w:tr>
      <w:tr w:rsidR="003A3D3C" w:rsidRPr="005D3A56" w14:paraId="6B8EB8AB" w14:textId="77777777" w:rsidTr="008B2AD1">
        <w:tc>
          <w:tcPr>
            <w:tcW w:w="9345" w:type="dxa"/>
            <w:gridSpan w:val="3"/>
            <w:shd w:val="clear" w:color="auto" w:fill="auto"/>
          </w:tcPr>
          <w:p w14:paraId="21AFAD0E" w14:textId="77777777" w:rsidR="003A3D3C" w:rsidRPr="005D3A56" w:rsidRDefault="003A3D3C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Стандартна операційна процедура (СОП)</w:t>
            </w:r>
          </w:p>
        </w:tc>
      </w:tr>
      <w:tr w:rsidR="003A3D3C" w:rsidRPr="005D3A56" w14:paraId="56E35A3E" w14:textId="77777777" w:rsidTr="008B2AD1">
        <w:tc>
          <w:tcPr>
            <w:tcW w:w="5763" w:type="dxa"/>
            <w:vMerge w:val="restart"/>
            <w:shd w:val="clear" w:color="auto" w:fill="auto"/>
            <w:vAlign w:val="center"/>
          </w:tcPr>
          <w:p w14:paraId="5D4F5601" w14:textId="0FD1B3E0" w:rsidR="003A3D3C" w:rsidRPr="005D3A56" w:rsidRDefault="003A3D3C" w:rsidP="008B2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0" w:name="_Hlk209692020"/>
            <w: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ВИМОГИ ДО ПОТОЧНОСТІ ПРОЦЕСУ СТЕРИЛІЗАЦІЇ В ЦЕНТРАЛЬНІЙ СТЕРИЛІЗАЦІЙНІЙ</w:t>
            </w:r>
            <w:bookmarkEnd w:id="0"/>
          </w:p>
        </w:tc>
        <w:tc>
          <w:tcPr>
            <w:tcW w:w="1400" w:type="dxa"/>
            <w:shd w:val="clear" w:color="auto" w:fill="auto"/>
          </w:tcPr>
          <w:p w14:paraId="47A35521" w14:textId="77777777" w:rsidR="003A3D3C" w:rsidRPr="005D3A56" w:rsidRDefault="003A3D3C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2182" w:type="dxa"/>
            <w:shd w:val="clear" w:color="auto" w:fill="auto"/>
          </w:tcPr>
          <w:p w14:paraId="6005BAFD" w14:textId="77777777" w:rsidR="003A3D3C" w:rsidRPr="005D3A56" w:rsidRDefault="003A3D3C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СОП-ІК-0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</w:tr>
      <w:tr w:rsidR="003A3D3C" w:rsidRPr="005D3A56" w14:paraId="2D22EA89" w14:textId="77777777" w:rsidTr="008B2AD1">
        <w:trPr>
          <w:trHeight w:val="274"/>
        </w:trPr>
        <w:tc>
          <w:tcPr>
            <w:tcW w:w="5763" w:type="dxa"/>
            <w:vMerge/>
            <w:shd w:val="clear" w:color="auto" w:fill="auto"/>
          </w:tcPr>
          <w:p w14:paraId="6B09F0A9" w14:textId="77777777" w:rsidR="003A3D3C" w:rsidRPr="005D3A56" w:rsidRDefault="003A3D3C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shd w:val="clear" w:color="auto" w:fill="auto"/>
          </w:tcPr>
          <w:p w14:paraId="77627210" w14:textId="77777777" w:rsidR="003A3D3C" w:rsidRPr="005D3A56" w:rsidRDefault="003A3D3C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Редакція</w:t>
            </w:r>
          </w:p>
        </w:tc>
        <w:tc>
          <w:tcPr>
            <w:tcW w:w="2182" w:type="dxa"/>
            <w:shd w:val="clear" w:color="auto" w:fill="auto"/>
          </w:tcPr>
          <w:p w14:paraId="16BEB498" w14:textId="77777777" w:rsidR="003A3D3C" w:rsidRPr="005D3A56" w:rsidRDefault="003A3D3C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A3D3C" w:rsidRPr="005D3A56" w14:paraId="63A6251D" w14:textId="77777777" w:rsidTr="008B2AD1">
        <w:tc>
          <w:tcPr>
            <w:tcW w:w="5763" w:type="dxa"/>
            <w:vMerge/>
            <w:shd w:val="clear" w:color="auto" w:fill="auto"/>
          </w:tcPr>
          <w:p w14:paraId="2F8C4FE7" w14:textId="77777777" w:rsidR="003A3D3C" w:rsidRPr="005D3A56" w:rsidRDefault="003A3D3C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82" w:type="dxa"/>
            <w:gridSpan w:val="2"/>
            <w:shd w:val="clear" w:color="auto" w:fill="auto"/>
          </w:tcPr>
          <w:p w14:paraId="34E22B5B" w14:textId="77777777" w:rsidR="003A3D3C" w:rsidRPr="0049517E" w:rsidRDefault="003A3D3C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Сторінка 2 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14:paraId="6396CCDE" w14:textId="77777777" w:rsidR="003A3D3C" w:rsidRDefault="003A3D3C" w:rsidP="003A3D3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33370C4B" w14:textId="5EF29E73" w:rsidR="00881897" w:rsidRPr="00881897" w:rsidRDefault="00881897" w:rsidP="0088189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881897">
        <w:rPr>
          <w:rFonts w:ascii="Times New Roman" w:hAnsi="Times New Roman"/>
          <w:b/>
          <w:sz w:val="24"/>
          <w:szCs w:val="24"/>
          <w:lang w:val="uk-UA"/>
        </w:rPr>
        <w:t>4. Вимоги до персоналу. Відповідальність та компетенції.</w:t>
      </w:r>
    </w:p>
    <w:p w14:paraId="61DF72EF" w14:textId="77777777" w:rsidR="00881897" w:rsidRPr="00881897" w:rsidRDefault="00881897" w:rsidP="008818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88189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881897">
        <w:rPr>
          <w:rStyle w:val="spanrvts0"/>
          <w:rFonts w:eastAsia="Calibri"/>
          <w:lang w:val="uk" w:eastAsia="uk"/>
        </w:rPr>
        <w:t>‒</w:t>
      </w:r>
      <w:r w:rsidRPr="0088189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навчання) щодо СОП</w:t>
      </w:r>
      <w:r w:rsidR="009F3E0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відповідальною особою у відділеннях.</w:t>
      </w:r>
    </w:p>
    <w:p w14:paraId="544924EC" w14:textId="7EB0762A" w:rsidR="00881897" w:rsidRPr="00881897" w:rsidRDefault="00881897" w:rsidP="00881897">
      <w:pPr>
        <w:pStyle w:val="ShiftAlt"/>
        <w:ind w:firstLine="709"/>
        <w:rPr>
          <w:rFonts w:cs="Times New Roman"/>
          <w:szCs w:val="24"/>
        </w:rPr>
      </w:pPr>
      <w:r w:rsidRPr="00881897">
        <w:rPr>
          <w:rFonts w:cs="Times New Roman"/>
          <w:szCs w:val="24"/>
        </w:rPr>
        <w:t xml:space="preserve">Відповідальність </w:t>
      </w:r>
      <w:r w:rsidR="00CB0AB2" w:rsidRPr="00881897">
        <w:rPr>
          <w:rFonts w:cs="Times New Roman"/>
          <w:szCs w:val="24"/>
        </w:rPr>
        <w:t>за забезпечення персонал</w:t>
      </w:r>
      <w:r w:rsidR="00EC1B07">
        <w:rPr>
          <w:rFonts w:cs="Times New Roman"/>
          <w:szCs w:val="24"/>
        </w:rPr>
        <w:t>у</w:t>
      </w:r>
      <w:r w:rsidR="00CB0AB2" w:rsidRPr="00881897">
        <w:rPr>
          <w:rFonts w:cs="Times New Roman"/>
          <w:szCs w:val="24"/>
        </w:rPr>
        <w:t xml:space="preserve"> необхідним</w:t>
      </w:r>
      <w:r w:rsidR="00EC1B07">
        <w:rPr>
          <w:rFonts w:cs="Times New Roman"/>
          <w:szCs w:val="24"/>
        </w:rPr>
        <w:t>и ресурсами</w:t>
      </w:r>
      <w:r w:rsidR="00CB0AB2" w:rsidRPr="00881897">
        <w:rPr>
          <w:rFonts w:cs="Times New Roman"/>
          <w:szCs w:val="24"/>
        </w:rPr>
        <w:t xml:space="preserve"> </w:t>
      </w:r>
      <w:r w:rsidRPr="00881897">
        <w:rPr>
          <w:rFonts w:cs="Times New Roman"/>
          <w:szCs w:val="24"/>
        </w:rPr>
        <w:t>несе головна медична сестра</w:t>
      </w:r>
      <w:r w:rsidR="00EC1B07">
        <w:rPr>
          <w:rFonts w:cs="Times New Roman"/>
          <w:szCs w:val="24"/>
        </w:rPr>
        <w:t>;</w:t>
      </w:r>
      <w:r w:rsidR="00EC1B07" w:rsidRPr="00EC1B07">
        <w:rPr>
          <w:rFonts w:cs="Times New Roman"/>
          <w:szCs w:val="24"/>
        </w:rPr>
        <w:t xml:space="preserve"> </w:t>
      </w:r>
      <w:r w:rsidR="0043248B">
        <w:rPr>
          <w:rFonts w:cs="Times New Roman"/>
          <w:szCs w:val="24"/>
        </w:rPr>
        <w:t xml:space="preserve">за </w:t>
      </w:r>
      <w:r w:rsidR="00EC1B07" w:rsidRPr="00881897">
        <w:rPr>
          <w:rFonts w:cs="Times New Roman"/>
          <w:szCs w:val="24"/>
        </w:rPr>
        <w:t>зміст, своєчасний перегляд цієї СОП</w:t>
      </w:r>
      <w:r w:rsidR="00EC1B07">
        <w:rPr>
          <w:rFonts w:cs="Times New Roman"/>
          <w:szCs w:val="24"/>
        </w:rPr>
        <w:t xml:space="preserve"> – ВІК та головна медична сестра.</w:t>
      </w:r>
    </w:p>
    <w:p w14:paraId="151A535E" w14:textId="77777777" w:rsidR="00881897" w:rsidRDefault="00CB0AB2" w:rsidP="00881897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881897">
        <w:rPr>
          <w:szCs w:val="24"/>
        </w:rPr>
        <w:t>Контрольний екземпляр СОП зберігається у медичного директора, головної медичної сестри та ВІК. Екземпляри СОП зберігаються безпосередньо на робочих місцях виконавців робіт.</w:t>
      </w:r>
    </w:p>
    <w:p w14:paraId="330EF7A2" w14:textId="77777777" w:rsidR="00881897" w:rsidRPr="00CB0AB2" w:rsidRDefault="00881897" w:rsidP="00CB0AB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bookmarkStart w:id="1" w:name="tw-target-text3"/>
      <w:bookmarkEnd w:id="1"/>
      <w:r w:rsidRPr="00881897">
        <w:rPr>
          <w:rFonts w:ascii="Times New Roman" w:hAnsi="Times New Roman"/>
          <w:b/>
          <w:sz w:val="24"/>
          <w:szCs w:val="24"/>
          <w:lang w:val="uk-UA"/>
        </w:rPr>
        <w:t>5. Опис процесу.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07"/>
        <w:gridCol w:w="7938"/>
      </w:tblGrid>
      <w:tr w:rsidR="00B3671A" w:rsidRPr="00B3671A" w14:paraId="732DA523" w14:textId="77777777" w:rsidTr="0049517E">
        <w:tc>
          <w:tcPr>
            <w:tcW w:w="1407" w:type="dxa"/>
            <w:shd w:val="clear" w:color="auto" w:fill="FFFFFF" w:themeFill="background1"/>
          </w:tcPr>
          <w:p w14:paraId="1A3C2B76" w14:textId="77777777" w:rsidR="00B3671A" w:rsidRPr="00D038CF" w:rsidRDefault="00B3671A" w:rsidP="00F62818">
            <w:pPr>
              <w:pStyle w:val="ShiftAlt"/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  <w:highlight w:val="yellow"/>
              </w:rPr>
            </w:pPr>
            <w:r w:rsidRPr="0005680A">
              <w:rPr>
                <w:rFonts w:cs="Times New Roman"/>
                <w:b/>
                <w:szCs w:val="24"/>
              </w:rPr>
              <w:t>Ресурси</w:t>
            </w:r>
          </w:p>
        </w:tc>
        <w:tc>
          <w:tcPr>
            <w:tcW w:w="7938" w:type="dxa"/>
            <w:shd w:val="clear" w:color="auto" w:fill="FFFFFF" w:themeFill="background1"/>
          </w:tcPr>
          <w:p w14:paraId="4FFB599D" w14:textId="5B26415D" w:rsidR="00B3671A" w:rsidRDefault="00B3671A" w:rsidP="00B3671A">
            <w:pPr>
              <w:widowControl w:val="0"/>
              <w:shd w:val="clear" w:color="auto" w:fill="FFFFFF"/>
              <w:spacing w:after="0" w:line="240" w:lineRule="atLeast"/>
              <w:ind w:firstLine="40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680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573251">
              <w:rPr>
                <w:rFonts w:ascii="Times New Roman" w:hAnsi="Times New Roman"/>
                <w:sz w:val="24"/>
                <w:szCs w:val="24"/>
                <w:lang w:val="uk-UA"/>
              </w:rPr>
              <w:t>інфраструктура для забезпечення гігієни рук (</w:t>
            </w:r>
            <w:r w:rsidRPr="0057325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раковина для миття рук із доступом до проточної теплої води; рідке мило, одноразові паперові рушники; антисептик);</w:t>
            </w:r>
          </w:p>
          <w:p w14:paraId="65A6710A" w14:textId="76D61D4A" w:rsidR="00570128" w:rsidRPr="00573251" w:rsidRDefault="00570128" w:rsidP="00B3671A">
            <w:pPr>
              <w:widowControl w:val="0"/>
              <w:shd w:val="clear" w:color="auto" w:fill="FFFFFF"/>
              <w:spacing w:after="0" w:line="240" w:lineRule="atLeast"/>
              <w:ind w:firstLine="40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засіб для швидкої дезінфекції поверхонь, серветки;</w:t>
            </w:r>
          </w:p>
          <w:p w14:paraId="6C3DB761" w14:textId="77777777" w:rsidR="00B3671A" w:rsidRDefault="00B3671A" w:rsidP="00B3671A">
            <w:pPr>
              <w:widowControl w:val="0"/>
              <w:shd w:val="clear" w:color="auto" w:fill="FFFFFF"/>
              <w:spacing w:after="0" w:line="240" w:lineRule="atLeast"/>
              <w:ind w:firstLine="40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3671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– ємності для збирання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побутових та медичних відходів;</w:t>
            </w:r>
          </w:p>
          <w:p w14:paraId="50BE5EE5" w14:textId="363B42FF" w:rsidR="00FD2397" w:rsidRDefault="00B3671A" w:rsidP="00FD2397">
            <w:pPr>
              <w:widowControl w:val="0"/>
              <w:shd w:val="clear" w:color="auto" w:fill="FFFFFF"/>
              <w:spacing w:after="0" w:line="240" w:lineRule="atLeast"/>
              <w:ind w:firstLine="40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3671A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 ЗІЗ (маска медична, рукавички захисні</w:t>
            </w:r>
            <w:r w:rsidR="00B37AF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стерильні</w:t>
            </w:r>
            <w:r w:rsidRPr="00B3671A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халат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захисний від інфекційних агентів</w:t>
            </w:r>
            <w:r w:rsidR="00B37AF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стерильний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шапочка)</w:t>
            </w:r>
            <w:r w:rsidR="00B37AFE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B3671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5921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вологостійке взуття</w:t>
            </w:r>
            <w:r w:rsidR="00FD2397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53F9D1EE" w14:textId="77777777" w:rsidR="00B410C1" w:rsidRDefault="00FD2397" w:rsidP="00FD2397">
            <w:pPr>
              <w:widowControl w:val="0"/>
              <w:shd w:val="clear" w:color="auto" w:fill="FFFFFF"/>
              <w:spacing w:after="0" w:line="240" w:lineRule="atLeast"/>
              <w:ind w:firstLine="40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2397">
              <w:rPr>
                <w:rFonts w:ascii="Times New Roman" w:hAnsi="Times New Roman"/>
                <w:sz w:val="24"/>
                <w:szCs w:val="24"/>
                <w:lang w:val="uk-UA"/>
              </w:rPr>
              <w:t>– стерилізатор паровий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(автоклав)</w:t>
            </w:r>
            <w:r w:rsidRPr="00FD23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індикатори </w:t>
            </w:r>
            <w:proofErr w:type="spellStart"/>
            <w:r w:rsidRPr="00FD2397">
              <w:rPr>
                <w:rFonts w:ascii="Times New Roman" w:hAnsi="Times New Roman"/>
                <w:sz w:val="24"/>
                <w:szCs w:val="24"/>
                <w:lang w:val="uk-UA"/>
              </w:rPr>
              <w:t>БіонІТест</w:t>
            </w:r>
            <w:proofErr w:type="spellEnd"/>
            <w:r w:rsidRPr="00FD2397">
              <w:rPr>
                <w:rFonts w:ascii="Times New Roman" w:hAnsi="Times New Roman"/>
                <w:sz w:val="24"/>
                <w:szCs w:val="24"/>
                <w:lang w:val="uk-UA"/>
              </w:rPr>
              <w:t>-ПФ-А (чи інші дозволені до роботи), годинник</w:t>
            </w:r>
            <w:r w:rsidR="00B410C1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1CD6B014" w14:textId="2D3586FA" w:rsidR="00FD2397" w:rsidRPr="00B410C1" w:rsidRDefault="00B410C1" w:rsidP="00FD2397">
            <w:pPr>
              <w:widowControl w:val="0"/>
              <w:shd w:val="clear" w:color="auto" w:fill="FFFFFF"/>
              <w:spacing w:after="0" w:line="240" w:lineRule="atLeast"/>
              <w:ind w:firstLine="40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410C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FD2397" w:rsidRPr="00B410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410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візочки для транспортування пакувальних </w:t>
            </w:r>
            <w:r w:rsidR="0043248B">
              <w:rPr>
                <w:rFonts w:ascii="Times New Roman" w:hAnsi="Times New Roman"/>
                <w:sz w:val="24"/>
                <w:szCs w:val="24"/>
                <w:lang w:val="uk-UA"/>
              </w:rPr>
              <w:t>ємностей</w:t>
            </w:r>
            <w:r w:rsidRPr="00B410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B410C1">
              <w:rPr>
                <w:rFonts w:ascii="Times New Roman" w:hAnsi="Times New Roman"/>
                <w:sz w:val="24"/>
                <w:szCs w:val="24"/>
              </w:rPr>
              <w:t>бікси</w:t>
            </w:r>
            <w:proofErr w:type="spellEnd"/>
            <w:r w:rsidRPr="00B410C1">
              <w:rPr>
                <w:rFonts w:ascii="Times New Roman" w:hAnsi="Times New Roman"/>
                <w:sz w:val="24"/>
                <w:szCs w:val="24"/>
              </w:rPr>
              <w:t xml:space="preserve">/ коробки/ </w:t>
            </w:r>
            <w:r w:rsidRPr="00B410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ВМП в </w:t>
            </w:r>
            <w:r w:rsidRPr="00B410C1">
              <w:rPr>
                <w:rFonts w:ascii="Times New Roman" w:hAnsi="Times New Roman"/>
                <w:sz w:val="24"/>
                <w:szCs w:val="24"/>
              </w:rPr>
              <w:t>одноразов</w:t>
            </w:r>
            <w:proofErr w:type="spellStart"/>
            <w:r w:rsidRPr="00B410C1">
              <w:rPr>
                <w:rFonts w:ascii="Times New Roman" w:hAnsi="Times New Roman"/>
                <w:sz w:val="24"/>
                <w:szCs w:val="24"/>
                <w:lang w:val="uk-UA"/>
              </w:rPr>
              <w:t>ому</w:t>
            </w:r>
            <w:proofErr w:type="spellEnd"/>
            <w:r w:rsidRPr="00B410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упакуванні).</w:t>
            </w:r>
          </w:p>
        </w:tc>
      </w:tr>
      <w:tr w:rsidR="00B3671A" w:rsidRPr="00B37AFE" w14:paraId="6412007B" w14:textId="77777777" w:rsidTr="0049517E">
        <w:tc>
          <w:tcPr>
            <w:tcW w:w="1407" w:type="dxa"/>
          </w:tcPr>
          <w:p w14:paraId="3925208F" w14:textId="77777777" w:rsidR="00B3671A" w:rsidRPr="00D038CF" w:rsidRDefault="00B3671A" w:rsidP="00573251">
            <w:pPr>
              <w:pStyle w:val="ShiftAlt"/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  <w:highlight w:val="yellow"/>
              </w:rPr>
            </w:pPr>
            <w:r w:rsidRPr="00477BC2">
              <w:rPr>
                <w:rStyle w:val="Bold"/>
                <w:rFonts w:cs="Times New Roman"/>
                <w:szCs w:val="24"/>
              </w:rPr>
              <w:t>Заходи безпеки</w:t>
            </w:r>
          </w:p>
        </w:tc>
        <w:tc>
          <w:tcPr>
            <w:tcW w:w="7938" w:type="dxa"/>
          </w:tcPr>
          <w:p w14:paraId="10A9106F" w14:textId="3FB630CD" w:rsidR="008416A9" w:rsidRDefault="008416A9" w:rsidP="00F62818">
            <w:pPr>
              <w:pStyle w:val="ShiftAlt"/>
              <w:widowControl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– до роботи з обладнанням під тиском допускається персонал, який пройшов спеціальну підготовку та навчання;</w:t>
            </w:r>
          </w:p>
          <w:p w14:paraId="315F9F8B" w14:textId="56442E17" w:rsidR="00B3671A" w:rsidRPr="00477BC2" w:rsidRDefault="00B3671A" w:rsidP="00F62818">
            <w:pPr>
              <w:pStyle w:val="ShiftAlt"/>
              <w:widowControl w:val="0"/>
              <w:ind w:firstLine="0"/>
              <w:rPr>
                <w:rFonts w:cs="Times New Roman"/>
                <w:szCs w:val="24"/>
              </w:rPr>
            </w:pPr>
            <w:r w:rsidRPr="00477BC2">
              <w:rPr>
                <w:rFonts w:cs="Times New Roman"/>
                <w:szCs w:val="24"/>
              </w:rPr>
              <w:t>– працівник</w:t>
            </w:r>
            <w:r w:rsidR="00573251">
              <w:rPr>
                <w:rFonts w:cs="Times New Roman"/>
                <w:szCs w:val="24"/>
              </w:rPr>
              <w:t>и</w:t>
            </w:r>
            <w:r w:rsidRPr="00477BC2">
              <w:rPr>
                <w:rFonts w:cs="Times New Roman"/>
                <w:szCs w:val="24"/>
              </w:rPr>
              <w:t xml:space="preserve"> ма</w:t>
            </w:r>
            <w:r w:rsidR="00573251">
              <w:rPr>
                <w:rFonts w:cs="Times New Roman"/>
                <w:szCs w:val="24"/>
              </w:rPr>
              <w:t>ють</w:t>
            </w:r>
            <w:r w:rsidRPr="00477BC2">
              <w:rPr>
                <w:rFonts w:cs="Times New Roman"/>
                <w:szCs w:val="24"/>
              </w:rPr>
              <w:t xml:space="preserve"> чітко дотримуватись правил</w:t>
            </w:r>
            <w:r w:rsidRPr="00477BC2">
              <w:rPr>
                <w:rFonts w:eastAsia="Times New Roman" w:cs="Times New Roman"/>
                <w:szCs w:val="24"/>
                <w:lang w:eastAsia="uk-UA"/>
              </w:rPr>
              <w:t xml:space="preserve"> гігієни рук, </w:t>
            </w:r>
            <w:r w:rsidR="005F13C2">
              <w:rPr>
                <w:rFonts w:eastAsia="Times New Roman" w:cs="Times New Roman"/>
                <w:szCs w:val="24"/>
                <w:lang w:eastAsia="uk-UA"/>
              </w:rPr>
              <w:t xml:space="preserve">використання засобів індивідуального захисту, </w:t>
            </w:r>
            <w:r w:rsidRPr="00477BC2">
              <w:rPr>
                <w:rFonts w:eastAsia="Times New Roman" w:cs="Times New Roman"/>
                <w:szCs w:val="24"/>
                <w:lang w:eastAsia="uk-UA"/>
              </w:rPr>
              <w:t>управління медичними відходами (накази</w:t>
            </w:r>
            <w:r w:rsidRPr="00477BC2">
              <w:rPr>
                <w:rFonts w:eastAsia="Times New Roman"/>
                <w:lang w:eastAsia="uk-UA"/>
              </w:rPr>
              <w:t xml:space="preserve"> МОЗ України</w:t>
            </w:r>
            <w:r w:rsidRPr="00477BC2">
              <w:rPr>
                <w:rFonts w:eastAsia="Times New Roman" w:cs="Times New Roman"/>
                <w:szCs w:val="24"/>
                <w:lang w:eastAsia="uk-UA"/>
              </w:rPr>
              <w:t xml:space="preserve"> № 1614,</w:t>
            </w:r>
            <w:r w:rsidR="005F13C2">
              <w:rPr>
                <w:rFonts w:eastAsia="Times New Roman" w:cs="Times New Roman"/>
                <w:szCs w:val="24"/>
                <w:lang w:eastAsia="uk-UA"/>
              </w:rPr>
              <w:t xml:space="preserve"> 1777,</w:t>
            </w:r>
            <w:r w:rsidRPr="00477BC2">
              <w:rPr>
                <w:rFonts w:eastAsia="Times New Roman" w:cs="Times New Roman"/>
                <w:szCs w:val="24"/>
                <w:lang w:eastAsia="uk-UA"/>
              </w:rPr>
              <w:t xml:space="preserve"> 18</w:t>
            </w:r>
            <w:r w:rsidRPr="00477BC2">
              <w:rPr>
                <w:rFonts w:eastAsia="Times New Roman"/>
                <w:lang w:eastAsia="uk-UA"/>
              </w:rPr>
              <w:t>27</w:t>
            </w:r>
            <w:r w:rsidRPr="00477BC2">
              <w:rPr>
                <w:rFonts w:eastAsia="Times New Roman" w:cs="Times New Roman"/>
                <w:szCs w:val="24"/>
                <w:lang w:eastAsia="uk-UA"/>
              </w:rPr>
              <w:t>);</w:t>
            </w:r>
          </w:p>
          <w:p w14:paraId="71B6DEFE" w14:textId="4515E945" w:rsidR="00B3671A" w:rsidRDefault="00B3671A" w:rsidP="00573251">
            <w:pPr>
              <w:pStyle w:val="ShiftAlt"/>
              <w:widowControl w:val="0"/>
              <w:ind w:firstLine="0"/>
              <w:rPr>
                <w:rFonts w:eastAsia="MS Mincho" w:cs="Times New Roman"/>
                <w:bCs/>
                <w:szCs w:val="24"/>
                <w:lang w:eastAsia="tr-TR"/>
              </w:rPr>
            </w:pPr>
            <w:r w:rsidRPr="00477BC2">
              <w:rPr>
                <w:rFonts w:eastAsia="Times New Roman" w:cs="Times New Roman"/>
                <w:szCs w:val="24"/>
                <w:lang w:eastAsia="uk-UA"/>
              </w:rPr>
              <w:t>– п</w:t>
            </w:r>
            <w:r w:rsidRPr="00477BC2">
              <w:rPr>
                <w:rFonts w:eastAsia="MS Mincho" w:cs="Times New Roman"/>
                <w:bCs/>
                <w:szCs w:val="24"/>
                <w:lang w:eastAsia="tr-TR"/>
              </w:rPr>
              <w:t>рацівники не допускаються до виконання робіт з відходами без проведених навчання, підготовки і перевірки знань щодо СОП</w:t>
            </w:r>
            <w:r w:rsidR="00573251">
              <w:rPr>
                <w:rFonts w:eastAsia="MS Mincho" w:cs="Times New Roman"/>
                <w:bCs/>
                <w:szCs w:val="24"/>
                <w:lang w:eastAsia="tr-TR"/>
              </w:rPr>
              <w:t>;</w:t>
            </w:r>
          </w:p>
          <w:p w14:paraId="19ED6977" w14:textId="2E521E7D" w:rsidR="00FD2397" w:rsidRDefault="00573251" w:rsidP="00573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325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– при переході від «брудної» до «чистої» зони або етапу персонал повинен змінити </w:t>
            </w:r>
            <w:r w:rsidR="0043248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відповідні ЗІЗ</w:t>
            </w:r>
            <w:r w:rsidRPr="0057325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провести гігієнічну обробку рук/ миття рук відповідно до показань</w:t>
            </w:r>
            <w:r w:rsidR="00FD2397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0A42450" w14:textId="07786281" w:rsidR="00573251" w:rsidRPr="00B37AFE" w:rsidRDefault="00FD2397" w:rsidP="00573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Cs/>
                <w:szCs w:val="24"/>
                <w:lang w:val="uk-UA" w:eastAsia="tr-TR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– в разі виникнення питань щодо пакування, маркування </w:t>
            </w:r>
            <w:r w:rsidR="009A6E5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тари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ВМД співробіт</w:t>
            </w:r>
            <w:r w:rsidR="00B37AF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ники ЦС на пряму звертаються до фахівців структурного підрозділу, звідки вони доставлені.</w:t>
            </w:r>
            <w:r w:rsidR="00573251" w:rsidRPr="0057325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573251" w:rsidRPr="009A6E51" w14:paraId="19F4444B" w14:textId="77777777" w:rsidTr="0049517E">
        <w:tc>
          <w:tcPr>
            <w:tcW w:w="1407" w:type="dxa"/>
          </w:tcPr>
          <w:p w14:paraId="61F28C51" w14:textId="04982EE3" w:rsidR="00573251" w:rsidRPr="00477BC2" w:rsidRDefault="00573251" w:rsidP="00F62818">
            <w:pPr>
              <w:pStyle w:val="ShiftAlt"/>
              <w:spacing w:line="240" w:lineRule="auto"/>
              <w:ind w:firstLine="0"/>
              <w:jc w:val="center"/>
              <w:rPr>
                <w:rStyle w:val="Bold"/>
                <w:rFonts w:cs="Times New Roman"/>
                <w:szCs w:val="24"/>
              </w:rPr>
            </w:pPr>
            <w:r>
              <w:rPr>
                <w:rStyle w:val="Bold"/>
                <w:rFonts w:cs="Times New Roman"/>
                <w:szCs w:val="24"/>
              </w:rPr>
              <w:t>А</w:t>
            </w:r>
            <w:r>
              <w:rPr>
                <w:rStyle w:val="Bold"/>
              </w:rPr>
              <w:t>лгоритм виконання процесу</w:t>
            </w:r>
          </w:p>
        </w:tc>
        <w:tc>
          <w:tcPr>
            <w:tcW w:w="7938" w:type="dxa"/>
          </w:tcPr>
          <w:p w14:paraId="38E087CD" w14:textId="21269C96" w:rsidR="007113A1" w:rsidRDefault="007113A1" w:rsidP="00B410C1">
            <w:pPr>
              <w:pStyle w:val="ShiftAlt"/>
              <w:widowControl w:val="0"/>
              <w:ind w:firstLine="32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1. </w:t>
            </w:r>
            <w:r w:rsidR="005C569C">
              <w:rPr>
                <w:rFonts w:cs="Times New Roman"/>
                <w:szCs w:val="24"/>
              </w:rPr>
              <w:t xml:space="preserve">До ЦС вироби медичного призначення </w:t>
            </w:r>
            <w:r w:rsidR="005F13C2">
              <w:rPr>
                <w:rFonts w:cs="Times New Roman"/>
                <w:szCs w:val="24"/>
              </w:rPr>
              <w:t>доставляються автомобілем у промаркованих клейончастих мішках, упаковані в</w:t>
            </w:r>
            <w:r w:rsidR="00F114EA">
              <w:rPr>
                <w:rFonts w:cs="Times New Roman"/>
                <w:szCs w:val="24"/>
              </w:rPr>
              <w:t xml:space="preserve"> пакувальн</w:t>
            </w:r>
            <w:r w:rsidR="00703AF0">
              <w:rPr>
                <w:rFonts w:cs="Times New Roman"/>
                <w:szCs w:val="24"/>
              </w:rPr>
              <w:t>у</w:t>
            </w:r>
            <w:r w:rsidR="00F114EA">
              <w:rPr>
                <w:rFonts w:cs="Times New Roman"/>
                <w:szCs w:val="24"/>
              </w:rPr>
              <w:t xml:space="preserve"> </w:t>
            </w:r>
            <w:r w:rsidR="00703AF0">
              <w:rPr>
                <w:rFonts w:cs="Times New Roman"/>
                <w:szCs w:val="24"/>
              </w:rPr>
              <w:t>тару</w:t>
            </w:r>
            <w:r w:rsidR="00F114EA">
              <w:rPr>
                <w:rFonts w:cs="Times New Roman"/>
                <w:szCs w:val="24"/>
              </w:rPr>
              <w:t xml:space="preserve"> (</w:t>
            </w:r>
            <w:r w:rsidR="005F13C2">
              <w:rPr>
                <w:rFonts w:cs="Times New Roman"/>
                <w:szCs w:val="24"/>
              </w:rPr>
              <w:t>бікси/ коробки</w:t>
            </w:r>
            <w:r w:rsidR="00F114EA">
              <w:rPr>
                <w:rFonts w:cs="Times New Roman"/>
                <w:szCs w:val="24"/>
              </w:rPr>
              <w:t>)</w:t>
            </w:r>
            <w:r w:rsidR="005F13C2">
              <w:rPr>
                <w:rFonts w:cs="Times New Roman"/>
                <w:szCs w:val="24"/>
              </w:rPr>
              <w:t>, через вхід до брудної зони</w:t>
            </w:r>
            <w:r w:rsidR="009E4838">
              <w:rPr>
                <w:rFonts w:cs="Times New Roman"/>
                <w:szCs w:val="24"/>
              </w:rPr>
              <w:t xml:space="preserve"> автомобілем</w:t>
            </w:r>
            <w:r w:rsidR="005F13C2">
              <w:rPr>
                <w:rFonts w:cs="Times New Roman"/>
                <w:szCs w:val="24"/>
              </w:rPr>
              <w:t xml:space="preserve">. Промарковане </w:t>
            </w:r>
            <w:r w:rsidR="00F114EA">
              <w:rPr>
                <w:rFonts w:cs="Times New Roman"/>
                <w:szCs w:val="24"/>
              </w:rPr>
              <w:t xml:space="preserve">чисте </w:t>
            </w:r>
            <w:r w:rsidR="005F13C2">
              <w:rPr>
                <w:rFonts w:cs="Times New Roman"/>
                <w:szCs w:val="24"/>
              </w:rPr>
              <w:t>текстильне пакування</w:t>
            </w:r>
            <w:r w:rsidR="00B37AFE">
              <w:rPr>
                <w:rFonts w:cs="Times New Roman"/>
                <w:szCs w:val="24"/>
              </w:rPr>
              <w:t xml:space="preserve"> (для упакування простерилізован</w:t>
            </w:r>
            <w:r w:rsidR="009A6E51">
              <w:rPr>
                <w:rFonts w:cs="Times New Roman"/>
                <w:szCs w:val="24"/>
              </w:rPr>
              <w:t>ої тари</w:t>
            </w:r>
            <w:r w:rsidR="00B37AFE">
              <w:rPr>
                <w:rFonts w:cs="Times New Roman"/>
                <w:szCs w:val="24"/>
              </w:rPr>
              <w:t>)</w:t>
            </w:r>
            <w:r w:rsidR="005F13C2">
              <w:rPr>
                <w:rFonts w:cs="Times New Roman"/>
                <w:szCs w:val="24"/>
              </w:rPr>
              <w:t xml:space="preserve"> разом з ВМП доставляються для подальшої стерилізації.</w:t>
            </w:r>
          </w:p>
          <w:p w14:paraId="4D628C14" w14:textId="77777777" w:rsidR="009E4838" w:rsidRDefault="005C569C" w:rsidP="00B410C1">
            <w:pPr>
              <w:pStyle w:val="ShiftAlt"/>
              <w:widowControl w:val="0"/>
              <w:ind w:firstLine="32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2. </w:t>
            </w:r>
            <w:r w:rsidR="005F13C2">
              <w:rPr>
                <w:rFonts w:cs="Times New Roman"/>
                <w:szCs w:val="24"/>
              </w:rPr>
              <w:t>Вивантаження ВМП здійсн</w:t>
            </w:r>
            <w:r w:rsidR="00B37AFE">
              <w:rPr>
                <w:rFonts w:cs="Times New Roman"/>
                <w:szCs w:val="24"/>
              </w:rPr>
              <w:t>ити</w:t>
            </w:r>
            <w:r w:rsidR="005F13C2">
              <w:rPr>
                <w:rFonts w:cs="Times New Roman"/>
                <w:szCs w:val="24"/>
              </w:rPr>
              <w:t xml:space="preserve"> у брудній зоні ЦС</w:t>
            </w:r>
            <w:r w:rsidR="009E4838">
              <w:rPr>
                <w:rFonts w:cs="Times New Roman"/>
                <w:szCs w:val="24"/>
              </w:rPr>
              <w:t>.</w:t>
            </w:r>
          </w:p>
          <w:p w14:paraId="4400E34E" w14:textId="678983DE" w:rsidR="009E4838" w:rsidRPr="007113A1" w:rsidRDefault="009E4838" w:rsidP="009E4838">
            <w:pPr>
              <w:pStyle w:val="ShiftAlt"/>
              <w:widowControl w:val="0"/>
              <w:ind w:firstLine="329"/>
              <w:rPr>
                <w:rFonts w:cs="Times New Roman"/>
                <w:b/>
                <w:bCs/>
                <w:szCs w:val="24"/>
              </w:rPr>
            </w:pPr>
            <w:r w:rsidRPr="000C7C74">
              <w:rPr>
                <w:rFonts w:cs="Times New Roman"/>
                <w:szCs w:val="24"/>
                <w:lang w:val="ru-RU"/>
              </w:rPr>
              <w:t>3</w:t>
            </w:r>
            <w:r w:rsidRPr="009E4838">
              <w:rPr>
                <w:rFonts w:cs="Times New Roman"/>
                <w:szCs w:val="24"/>
              </w:rPr>
              <w:t>.</w:t>
            </w:r>
            <w:r w:rsidRPr="000C7C74">
              <w:rPr>
                <w:rFonts w:cs="Times New Roman"/>
                <w:b/>
                <w:bCs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>Вимоги до завантаження:</w:t>
            </w:r>
          </w:p>
          <w:p w14:paraId="711CFBED" w14:textId="0622B80A" w:rsidR="009E4838" w:rsidRPr="007113A1" w:rsidRDefault="009E4838" w:rsidP="009E4838">
            <w:pPr>
              <w:autoSpaceDE w:val="0"/>
              <w:autoSpaceDN w:val="0"/>
              <w:adjustRightInd w:val="0"/>
              <w:spacing w:after="0" w:line="240" w:lineRule="auto"/>
              <w:ind w:firstLine="32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113A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 завантаження в камеру </w:t>
            </w:r>
            <w:r w:rsidR="009A6E5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парового </w:t>
            </w:r>
            <w:r w:rsidRPr="007113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стерилізатора допускаються лише ВМП, упаковані в пакувальн</w:t>
            </w:r>
            <w:r w:rsidR="009A6E5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 тару</w:t>
            </w:r>
            <w:r w:rsidRPr="007113A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Персонал, який виконує завантаження парового стерилізатора, повинен переконатися в придатності </w:t>
            </w:r>
            <w:r w:rsidR="00B67D2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тари</w:t>
            </w:r>
            <w:r w:rsidRPr="007113A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 стерилізації:</w:t>
            </w:r>
          </w:p>
          <w:p w14:paraId="30FDF6DD" w14:textId="36E4A4A5" w:rsidR="004263AB" w:rsidRPr="004263AB" w:rsidRDefault="009E4838" w:rsidP="00E44206">
            <w:pPr>
              <w:autoSpaceDE w:val="0"/>
              <w:autoSpaceDN w:val="0"/>
              <w:adjustRightInd w:val="0"/>
              <w:spacing w:after="0" w:line="240" w:lineRule="auto"/>
              <w:ind w:firstLine="329"/>
              <w:jc w:val="both"/>
              <w:rPr>
                <w:sz w:val="24"/>
                <w:szCs w:val="24"/>
                <w:lang w:val="uk-UA"/>
              </w:rPr>
            </w:pPr>
            <w:r w:rsidRPr="007113A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– перевірити якість пакування кожного </w:t>
            </w:r>
            <w:r w:rsidR="009A6E51" w:rsidRPr="007113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стерилізаційного бікса/ коробки</w:t>
            </w:r>
            <w:r w:rsidR="009A6E5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/ контейнера, </w:t>
            </w:r>
            <w:r w:rsidRPr="007113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пакета, згортка;</w:t>
            </w:r>
            <w:r w:rsidR="004263AB" w:rsidRPr="004263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3"/>
        <w:gridCol w:w="1400"/>
        <w:gridCol w:w="2182"/>
      </w:tblGrid>
      <w:tr w:rsidR="008D670D" w:rsidRPr="005D3A56" w14:paraId="156E752B" w14:textId="77777777" w:rsidTr="008B2AD1">
        <w:tc>
          <w:tcPr>
            <w:tcW w:w="9345" w:type="dxa"/>
            <w:gridSpan w:val="3"/>
            <w:shd w:val="clear" w:color="auto" w:fill="auto"/>
          </w:tcPr>
          <w:p w14:paraId="7DA3F156" w14:textId="77777777" w:rsidR="008D670D" w:rsidRPr="005D3A56" w:rsidRDefault="008D670D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КНП «Чернігівська обласна дитяча лікарня» ЧОР</w:t>
            </w:r>
          </w:p>
        </w:tc>
      </w:tr>
      <w:tr w:rsidR="008D670D" w:rsidRPr="005D3A56" w14:paraId="74F6CF3B" w14:textId="77777777" w:rsidTr="008B2AD1">
        <w:tc>
          <w:tcPr>
            <w:tcW w:w="9345" w:type="dxa"/>
            <w:gridSpan w:val="3"/>
            <w:shd w:val="clear" w:color="auto" w:fill="auto"/>
          </w:tcPr>
          <w:p w14:paraId="4991AF17" w14:textId="77777777" w:rsidR="008D670D" w:rsidRPr="005D3A56" w:rsidRDefault="008D670D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Стандартна операційна процедура (СОП)</w:t>
            </w:r>
          </w:p>
        </w:tc>
      </w:tr>
      <w:tr w:rsidR="008D670D" w:rsidRPr="005D3A56" w14:paraId="0B60DCD1" w14:textId="77777777" w:rsidTr="008B2AD1">
        <w:tc>
          <w:tcPr>
            <w:tcW w:w="5763" w:type="dxa"/>
            <w:vMerge w:val="restart"/>
            <w:shd w:val="clear" w:color="auto" w:fill="auto"/>
            <w:vAlign w:val="center"/>
          </w:tcPr>
          <w:p w14:paraId="3B790E62" w14:textId="77777777" w:rsidR="008D670D" w:rsidRPr="005D3A56" w:rsidRDefault="008D670D" w:rsidP="008B2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ВИМОГИ ДО ПОТОЧНОСТІ ПРОЦЕСУ СТЕРИЛІЗАЦІЇ В ЦЕНТРАЛЬНІЙ СТЕРИЛІЗАЦІЙНІЙ</w:t>
            </w:r>
          </w:p>
        </w:tc>
        <w:tc>
          <w:tcPr>
            <w:tcW w:w="1400" w:type="dxa"/>
            <w:shd w:val="clear" w:color="auto" w:fill="auto"/>
          </w:tcPr>
          <w:p w14:paraId="2E299A7F" w14:textId="77777777" w:rsidR="008D670D" w:rsidRPr="005D3A56" w:rsidRDefault="008D670D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2182" w:type="dxa"/>
            <w:shd w:val="clear" w:color="auto" w:fill="auto"/>
          </w:tcPr>
          <w:p w14:paraId="0D18CC43" w14:textId="77777777" w:rsidR="008D670D" w:rsidRPr="005D3A56" w:rsidRDefault="008D670D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СОП-ІК-0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</w:tr>
      <w:tr w:rsidR="008D670D" w:rsidRPr="005D3A56" w14:paraId="25CAE017" w14:textId="77777777" w:rsidTr="008B2AD1">
        <w:trPr>
          <w:trHeight w:val="274"/>
        </w:trPr>
        <w:tc>
          <w:tcPr>
            <w:tcW w:w="5763" w:type="dxa"/>
            <w:vMerge/>
            <w:shd w:val="clear" w:color="auto" w:fill="auto"/>
          </w:tcPr>
          <w:p w14:paraId="1E03F36D" w14:textId="77777777" w:rsidR="008D670D" w:rsidRPr="005D3A56" w:rsidRDefault="008D670D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shd w:val="clear" w:color="auto" w:fill="auto"/>
          </w:tcPr>
          <w:p w14:paraId="189E6A9A" w14:textId="77777777" w:rsidR="008D670D" w:rsidRPr="005D3A56" w:rsidRDefault="008D670D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Редакція</w:t>
            </w:r>
          </w:p>
        </w:tc>
        <w:tc>
          <w:tcPr>
            <w:tcW w:w="2182" w:type="dxa"/>
            <w:shd w:val="clear" w:color="auto" w:fill="auto"/>
          </w:tcPr>
          <w:p w14:paraId="106C4CCC" w14:textId="77777777" w:rsidR="008D670D" w:rsidRPr="005D3A56" w:rsidRDefault="008D670D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8D670D" w:rsidRPr="005D3A56" w14:paraId="480C8F8D" w14:textId="77777777" w:rsidTr="008B2AD1">
        <w:tc>
          <w:tcPr>
            <w:tcW w:w="5763" w:type="dxa"/>
            <w:vMerge/>
            <w:shd w:val="clear" w:color="auto" w:fill="auto"/>
          </w:tcPr>
          <w:p w14:paraId="73038BBF" w14:textId="77777777" w:rsidR="008D670D" w:rsidRPr="005D3A56" w:rsidRDefault="008D670D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82" w:type="dxa"/>
            <w:gridSpan w:val="2"/>
            <w:shd w:val="clear" w:color="auto" w:fill="auto"/>
          </w:tcPr>
          <w:p w14:paraId="6A1523D5" w14:textId="081624A3" w:rsidR="008D670D" w:rsidRPr="0049517E" w:rsidRDefault="008D670D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Сторінка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14:paraId="3B2AA918" w14:textId="77777777" w:rsidR="0049517E" w:rsidRPr="0049517E" w:rsidRDefault="0049517E" w:rsidP="0049517E">
      <w:pPr>
        <w:spacing w:after="0"/>
        <w:rPr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07"/>
        <w:gridCol w:w="7938"/>
      </w:tblGrid>
      <w:tr w:rsidR="0049517E" w:rsidRPr="0049517E" w14:paraId="0C77420C" w14:textId="77777777" w:rsidTr="0049517E">
        <w:tc>
          <w:tcPr>
            <w:tcW w:w="1407" w:type="dxa"/>
          </w:tcPr>
          <w:p w14:paraId="251EAAA0" w14:textId="77777777" w:rsidR="0049517E" w:rsidRDefault="0049517E" w:rsidP="00F62818">
            <w:pPr>
              <w:pStyle w:val="ShiftAlt"/>
              <w:spacing w:line="240" w:lineRule="auto"/>
              <w:ind w:firstLine="0"/>
              <w:jc w:val="center"/>
              <w:rPr>
                <w:rStyle w:val="Bold"/>
                <w:rFonts w:cs="Times New Roman"/>
                <w:szCs w:val="24"/>
              </w:rPr>
            </w:pPr>
          </w:p>
        </w:tc>
        <w:tc>
          <w:tcPr>
            <w:tcW w:w="7938" w:type="dxa"/>
          </w:tcPr>
          <w:p w14:paraId="639DDF8D" w14:textId="77777777" w:rsidR="00E44206" w:rsidRPr="007113A1" w:rsidRDefault="00E44206" w:rsidP="00E44206">
            <w:pPr>
              <w:autoSpaceDE w:val="0"/>
              <w:autoSpaceDN w:val="0"/>
              <w:adjustRightInd w:val="0"/>
              <w:spacing w:after="0" w:line="240" w:lineRule="auto"/>
              <w:ind w:firstLine="32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113A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– перевірити справність замків; </w:t>
            </w:r>
          </w:p>
          <w:p w14:paraId="4CF16433" w14:textId="3A961B0F" w:rsidR="00E44206" w:rsidRDefault="00E44206" w:rsidP="00E44206">
            <w:pPr>
              <w:autoSpaceDE w:val="0"/>
              <w:autoSpaceDN w:val="0"/>
              <w:adjustRightInd w:val="0"/>
              <w:spacing w:after="0" w:line="240" w:lineRule="auto"/>
              <w:ind w:firstLine="32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3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 перевірити наявність та якість маркування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Е</w:t>
            </w:r>
            <w:r w:rsidRPr="009A6E5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тикетки, прикріплені до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пакувальної тари</w:t>
            </w:r>
            <w:r w:rsidRPr="009A6E5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медичними виробами, повинні бути чіткими, мати дані про належність до відповідного структурного підрозділу закладу, вміст та дату стерилізації.</w:t>
            </w:r>
          </w:p>
          <w:p w14:paraId="7862057E" w14:textId="2061913F" w:rsidR="0049517E" w:rsidRPr="009E4838" w:rsidRDefault="0049517E" w:rsidP="0049517E">
            <w:pPr>
              <w:autoSpaceDE w:val="0"/>
              <w:autoSpaceDN w:val="0"/>
              <w:adjustRightInd w:val="0"/>
              <w:spacing w:after="0" w:line="240" w:lineRule="auto"/>
              <w:ind w:firstLine="32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E48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Дані </w:t>
            </w:r>
            <w:r w:rsidR="00B67D21">
              <w:rPr>
                <w:rFonts w:ascii="Times New Roman" w:hAnsi="Times New Roman"/>
                <w:sz w:val="24"/>
                <w:szCs w:val="24"/>
                <w:lang w:val="uk-UA"/>
              </w:rPr>
              <w:t>зафіксувати</w:t>
            </w:r>
            <w:r w:rsidRPr="009E48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журналі прий</w:t>
            </w:r>
            <w:r w:rsidR="00B67D21">
              <w:rPr>
                <w:rFonts w:ascii="Times New Roman" w:hAnsi="Times New Roman"/>
                <w:sz w:val="24"/>
                <w:szCs w:val="24"/>
                <w:lang w:val="uk-UA"/>
              </w:rPr>
              <w:t>ому</w:t>
            </w:r>
            <w:r w:rsidRPr="009E48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матеріалу</w:t>
            </w:r>
            <w:r w:rsidR="00B67D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стерилізацію з відділень</w:t>
            </w:r>
            <w:r w:rsidRPr="009E483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3799DFE" w14:textId="1A3522A8" w:rsidR="0049517E" w:rsidRPr="007113A1" w:rsidRDefault="0049517E" w:rsidP="0049517E">
            <w:pPr>
              <w:autoSpaceDE w:val="0"/>
              <w:autoSpaceDN w:val="0"/>
              <w:adjustRightInd w:val="0"/>
              <w:spacing w:after="0" w:line="240" w:lineRule="auto"/>
              <w:ind w:firstLine="32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 w:rsidRPr="009E4838">
              <w:rPr>
                <w:rFonts w:ascii="Times New Roman" w:hAnsi="Times New Roman"/>
                <w:sz w:val="24"/>
                <w:szCs w:val="24"/>
                <w:lang w:val="uk-UA"/>
              </w:rPr>
              <w:t>Після відповідної гігієни рук та одягання ЗІЗ сестр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9E48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медичн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ій</w:t>
            </w:r>
            <w:r w:rsidRPr="009E48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ити</w:t>
            </w:r>
            <w:r w:rsidRPr="009E48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завантаження.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B67D2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Пакувальна тара</w:t>
            </w:r>
            <w:r w:rsidRPr="007113A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не ма</w:t>
            </w:r>
            <w:r w:rsidR="00B67D2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є</w:t>
            </w:r>
            <w:r w:rsidRPr="007113A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перешкоджати вільному переміщенню пари: слід розташувати перпендикулярно полиці (за потреби використовують сітчасті кошики), стерилізаційні бікси не ставити один на одного, якщо вони мають вхідні отвори на торцях.</w:t>
            </w:r>
          </w:p>
          <w:p w14:paraId="4BAF16C7" w14:textId="4BF7A52E" w:rsidR="0049517E" w:rsidRPr="007113A1" w:rsidRDefault="0049517E" w:rsidP="0049517E">
            <w:pPr>
              <w:autoSpaceDE w:val="0"/>
              <w:autoSpaceDN w:val="0"/>
              <w:adjustRightInd w:val="0"/>
              <w:spacing w:after="0" w:line="240" w:lineRule="auto"/>
              <w:ind w:firstLine="32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113A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Вироби не мають торкатися </w:t>
            </w:r>
            <w:proofErr w:type="spellStart"/>
            <w:r w:rsidRPr="007113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дна</w:t>
            </w:r>
            <w:proofErr w:type="spellEnd"/>
            <w:r w:rsidRPr="007113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стелі та стінок камери стерилізатора. Вигнуті вироби та єм</w:t>
            </w:r>
            <w:r w:rsidR="00B67D2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</w:t>
            </w:r>
            <w:r w:rsidRPr="007113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ості мають стояти під кутом або вигнутою частиною донизу для запобігання накопиченню конденсату.</w:t>
            </w:r>
          </w:p>
          <w:p w14:paraId="1709B3A7" w14:textId="77777777" w:rsidR="0049517E" w:rsidRPr="007113A1" w:rsidRDefault="0049517E" w:rsidP="0049517E">
            <w:pPr>
              <w:autoSpaceDE w:val="0"/>
              <w:autoSpaceDN w:val="0"/>
              <w:adjustRightInd w:val="0"/>
              <w:spacing w:after="0" w:line="240" w:lineRule="auto"/>
              <w:ind w:firstLine="32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113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Всередину камери вкладають відповідну кількість хімічних індикаторів.</w:t>
            </w:r>
          </w:p>
          <w:p w14:paraId="6A3DBB99" w14:textId="77777777" w:rsidR="0049517E" w:rsidRDefault="0049517E" w:rsidP="0049517E">
            <w:pPr>
              <w:pStyle w:val="ShiftAlt"/>
              <w:widowControl w:val="0"/>
              <w:ind w:firstLine="329"/>
              <w:rPr>
                <w:rFonts w:cs="Times New Roman"/>
                <w:szCs w:val="24"/>
              </w:rPr>
            </w:pPr>
            <w:r w:rsidRPr="007113A1">
              <w:rPr>
                <w:szCs w:val="24"/>
                <w:lang w:eastAsia="uk-UA"/>
              </w:rPr>
              <w:t>Якщо є ризик зміщення індикаторів під час руху повітря або пари, їх приклеюють до полиці або матеріалу, що стерилізується.</w:t>
            </w:r>
          </w:p>
          <w:p w14:paraId="5D52C3AF" w14:textId="77777777" w:rsidR="0049517E" w:rsidRDefault="0049517E" w:rsidP="0049517E">
            <w:pPr>
              <w:pStyle w:val="ShiftAlt"/>
              <w:widowControl w:val="0"/>
              <w:ind w:firstLine="32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 Здійснити процес стерилізації відповідно до СОП «Очищення, дезінфекція та стерилізація медичних виробів (</w:t>
            </w:r>
            <w:proofErr w:type="spellStart"/>
            <w:r>
              <w:rPr>
                <w:rFonts w:cs="Times New Roman"/>
                <w:szCs w:val="24"/>
              </w:rPr>
              <w:t>репроцесинг</w:t>
            </w:r>
            <w:proofErr w:type="spellEnd"/>
            <w:r>
              <w:rPr>
                <w:rFonts w:cs="Times New Roman"/>
                <w:szCs w:val="24"/>
              </w:rPr>
              <w:t>)».</w:t>
            </w:r>
          </w:p>
          <w:p w14:paraId="21B6BA52" w14:textId="686B3F95" w:rsidR="0049517E" w:rsidRDefault="0049517E" w:rsidP="0049517E">
            <w:pPr>
              <w:pStyle w:val="ShiftAlt"/>
              <w:widowControl w:val="0"/>
              <w:ind w:firstLine="32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6. По закінченню процесу стерилізації та після охолодження </w:t>
            </w:r>
            <w:r w:rsidR="00B67D21">
              <w:rPr>
                <w:rFonts w:cs="Times New Roman"/>
                <w:szCs w:val="24"/>
              </w:rPr>
              <w:t>тари (</w:t>
            </w:r>
            <w:r>
              <w:rPr>
                <w:rFonts w:cs="Times New Roman"/>
                <w:szCs w:val="24"/>
              </w:rPr>
              <w:t>біксів</w:t>
            </w:r>
            <w:r w:rsidR="00B67D21">
              <w:rPr>
                <w:rFonts w:cs="Times New Roman"/>
                <w:szCs w:val="24"/>
              </w:rPr>
              <w:t>/ коробок/ контейнерів, тощо)</w:t>
            </w:r>
            <w:r>
              <w:rPr>
                <w:rFonts w:cs="Times New Roman"/>
                <w:szCs w:val="24"/>
              </w:rPr>
              <w:t xml:space="preserve"> здійснити вивантаження</w:t>
            </w:r>
            <w:r w:rsidR="00B67D21">
              <w:rPr>
                <w:rFonts w:cs="Times New Roman"/>
                <w:szCs w:val="24"/>
              </w:rPr>
              <w:t>.</w:t>
            </w:r>
          </w:p>
          <w:p w14:paraId="7A169F99" w14:textId="77777777" w:rsidR="0049517E" w:rsidRPr="004263AB" w:rsidRDefault="0049517E" w:rsidP="0049517E">
            <w:pPr>
              <w:pStyle w:val="ShiftAlt"/>
              <w:widowControl w:val="0"/>
              <w:spacing w:line="240" w:lineRule="auto"/>
              <w:ind w:firstLine="323"/>
              <w:rPr>
                <w:rFonts w:cs="Times New Roman"/>
                <w:b/>
                <w:bCs/>
                <w:szCs w:val="24"/>
              </w:rPr>
            </w:pPr>
            <w:r w:rsidRPr="004263AB">
              <w:rPr>
                <w:rFonts w:cs="Times New Roman"/>
                <w:b/>
                <w:bCs/>
                <w:szCs w:val="24"/>
              </w:rPr>
              <w:t>Вимоги до вивантаження:</w:t>
            </w:r>
          </w:p>
          <w:p w14:paraId="50F5992E" w14:textId="77777777" w:rsidR="0049517E" w:rsidRPr="00B410C1" w:rsidRDefault="0049517E" w:rsidP="0049517E">
            <w:pPr>
              <w:autoSpaceDE w:val="0"/>
              <w:autoSpaceDN w:val="0"/>
              <w:adjustRightInd w:val="0"/>
              <w:spacing w:after="0" w:line="240" w:lineRule="auto"/>
              <w:ind w:firstLine="323"/>
              <w:jc w:val="both"/>
              <w:rPr>
                <w:rFonts w:ascii="Times New Roman" w:eastAsia="MyriadPro-Bold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263AB"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 xml:space="preserve">Вивантаження парових стерилізаторів слід здійснювати після охолодження стерилізатора та </w:t>
            </w:r>
            <w:r w:rsidRPr="00B410C1">
              <w:rPr>
                <w:rFonts w:ascii="Times New Roman" w:eastAsia="MyriadPro-Bold" w:hAnsi="Times New Roman"/>
                <w:b/>
                <w:bCs/>
                <w:i/>
                <w:iCs/>
                <w:sz w:val="24"/>
                <w:szCs w:val="24"/>
                <w:u w:val="single"/>
                <w:lang w:val="uk-UA" w:eastAsia="uk-UA"/>
              </w:rPr>
              <w:t>в умовах асептики</w:t>
            </w:r>
            <w:r w:rsidRPr="00B410C1">
              <w:rPr>
                <w:rFonts w:ascii="Times New Roman" w:eastAsia="MyriadPro-Bold" w:hAnsi="Times New Roman"/>
                <w:b/>
                <w:bCs/>
                <w:sz w:val="24"/>
                <w:szCs w:val="24"/>
                <w:lang w:val="uk-UA" w:eastAsia="uk-UA"/>
              </w:rPr>
              <w:t>.</w:t>
            </w:r>
          </w:p>
          <w:p w14:paraId="7902696D" w14:textId="33BFB058" w:rsidR="0049517E" w:rsidRPr="004263AB" w:rsidRDefault="0049517E" w:rsidP="0049517E">
            <w:pPr>
              <w:autoSpaceDE w:val="0"/>
              <w:autoSpaceDN w:val="0"/>
              <w:adjustRightInd w:val="0"/>
              <w:spacing w:after="0" w:line="240" w:lineRule="auto"/>
              <w:ind w:firstLine="323"/>
              <w:jc w:val="both"/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</w:pPr>
            <w:r w:rsidRPr="004263AB"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>Під час вивантаження персонал, що працює на стерильній половині ЦС,</w:t>
            </w:r>
            <w:r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4263AB"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>повинен звертати увагу на відповідність еталонам усіх хімічних індикаторів, що були в камері, включаючи ті, що видно через прозорі частини пакувальних матеріалів. Якщо хоча б один хімічний індикатор не відповідає еталону, вся партія підлягає перепакуванню та повторній стерилізації.</w:t>
            </w:r>
          </w:p>
          <w:p w14:paraId="6C937421" w14:textId="1859ADB2" w:rsidR="0049517E" w:rsidRPr="004263AB" w:rsidRDefault="0049517E" w:rsidP="0049517E">
            <w:pPr>
              <w:autoSpaceDE w:val="0"/>
              <w:autoSpaceDN w:val="0"/>
              <w:adjustRightInd w:val="0"/>
              <w:spacing w:after="0" w:line="240" w:lineRule="auto"/>
              <w:ind w:firstLine="323"/>
              <w:jc w:val="both"/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</w:pPr>
            <w:bookmarkStart w:id="2" w:name="_Hlk209691400"/>
            <w:r w:rsidRPr="00734DE4">
              <w:rPr>
                <w:rFonts w:ascii="Times New Roman" w:hAnsi="Times New Roman"/>
                <w:sz w:val="24"/>
                <w:szCs w:val="24"/>
                <w:lang w:val="uk-UA"/>
              </w:rPr>
              <w:t>Після відповідної гігієни рук та одягання ЗІЗ (стерильний халат, маска медична, шапочка, стерильні рукавички захисні) сестр</w:t>
            </w:r>
            <w:r w:rsidR="0014584C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734D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медичн</w:t>
            </w:r>
            <w:r w:rsidR="0014584C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734D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вивантаж</w:t>
            </w:r>
            <w:r w:rsidR="0014584C">
              <w:rPr>
                <w:rFonts w:ascii="Times New Roman" w:hAnsi="Times New Roman"/>
                <w:sz w:val="24"/>
                <w:szCs w:val="24"/>
                <w:lang w:val="uk-UA"/>
              </w:rPr>
              <w:t>ує</w:t>
            </w:r>
            <w:r w:rsidRPr="00734D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пакувальн</w:t>
            </w:r>
            <w:r w:rsidR="0014584C">
              <w:rPr>
                <w:rFonts w:ascii="Times New Roman" w:hAnsi="Times New Roman"/>
                <w:sz w:val="24"/>
                <w:szCs w:val="24"/>
                <w:lang w:val="uk-UA"/>
              </w:rPr>
              <w:t>у тару з автоклаву</w:t>
            </w:r>
            <w:r w:rsidRPr="00734D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після стерилізації на попередньо продезінфікований візочок. </w:t>
            </w:r>
            <w:r w:rsidRPr="000C7C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 </w:t>
            </w:r>
            <w:r w:rsidRPr="00734D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цьому </w:t>
            </w:r>
            <w:r w:rsidRPr="00CD6E54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одразу</w:t>
            </w:r>
            <w:r w:rsidRPr="00734D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здійсню</w:t>
            </w:r>
            <w:r w:rsidR="0014584C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Pr="00734D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закриття отворів на стерилізаційних ємностях.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bookmarkEnd w:id="2"/>
          </w:p>
          <w:p w14:paraId="6FDB07CD" w14:textId="15D086FD" w:rsidR="0049517E" w:rsidRDefault="00485C3E" w:rsidP="0049517E">
            <w:pPr>
              <w:autoSpaceDE w:val="0"/>
              <w:autoSpaceDN w:val="0"/>
              <w:adjustRightInd w:val="0"/>
              <w:spacing w:after="0" w:line="240" w:lineRule="auto"/>
              <w:ind w:firstLine="323"/>
              <w:jc w:val="both"/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>При використанні пакетів для стерилізації к</w:t>
            </w:r>
            <w:r w:rsidR="0049517E" w:rsidRPr="004263AB"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 xml:space="preserve">ожен </w:t>
            </w:r>
            <w:r w:rsidR="0049517E"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 xml:space="preserve">пакет </w:t>
            </w:r>
            <w:proofErr w:type="spellStart"/>
            <w:r w:rsidR="0049517E"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>самоклеюючий</w:t>
            </w:r>
            <w:proofErr w:type="spellEnd"/>
            <w:r w:rsidR="0049517E"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 xml:space="preserve">, чи </w:t>
            </w:r>
            <w:r w:rsidR="0049517E" w:rsidRPr="004263AB"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 xml:space="preserve">упакований за допомогою </w:t>
            </w:r>
            <w:proofErr w:type="spellStart"/>
            <w:r w:rsidR="0049517E" w:rsidRPr="004263AB"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>термозварювальних</w:t>
            </w:r>
            <w:proofErr w:type="spellEnd"/>
            <w:r w:rsidR="0049517E" w:rsidRPr="004263AB"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 xml:space="preserve"> машин, підлягає контролю на цілісність матеріалу та лінії </w:t>
            </w:r>
            <w:proofErr w:type="spellStart"/>
            <w:r w:rsidR="0049517E" w:rsidRPr="004263AB"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>термошва</w:t>
            </w:r>
            <w:proofErr w:type="spellEnd"/>
            <w:r w:rsidR="0049517E" w:rsidRPr="004263AB"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 xml:space="preserve">. У разі виявлення дефектів матеріалу або шва, пакунок підлягає перепакуванню та </w:t>
            </w:r>
            <w:proofErr w:type="spellStart"/>
            <w:r w:rsidR="0049517E" w:rsidRPr="004263AB"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>перестерилізації</w:t>
            </w:r>
            <w:proofErr w:type="spellEnd"/>
            <w:r w:rsidR="0049517E" w:rsidRPr="004263AB"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>.</w:t>
            </w:r>
          </w:p>
          <w:p w14:paraId="40C74061" w14:textId="29E6DBA9" w:rsidR="0049517E" w:rsidRPr="004263AB" w:rsidRDefault="00CD6E54" w:rsidP="0049517E">
            <w:pPr>
              <w:autoSpaceDE w:val="0"/>
              <w:autoSpaceDN w:val="0"/>
              <w:adjustRightInd w:val="0"/>
              <w:spacing w:after="0" w:line="240" w:lineRule="auto"/>
              <w:ind w:firstLine="323"/>
              <w:jc w:val="both"/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</w:pPr>
            <w:r w:rsidRPr="00CD6E54"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>Набори інструментів та окремі інструменти вважаються використаними у випадку відкриття пакування</w:t>
            </w:r>
            <w:r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 xml:space="preserve">. </w:t>
            </w:r>
            <w:r w:rsidR="0049517E" w:rsidRPr="004263AB"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 xml:space="preserve">Також підлягають </w:t>
            </w:r>
            <w:proofErr w:type="spellStart"/>
            <w:r w:rsidR="0049517E" w:rsidRPr="004263AB"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>перестерилізації</w:t>
            </w:r>
            <w:proofErr w:type="spellEnd"/>
            <w:r w:rsidR="0049517E" w:rsidRPr="004263AB"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 xml:space="preserve"> пакування, що мають вологу упаковку або містять сліди конденсату всередині.</w:t>
            </w:r>
          </w:p>
          <w:p w14:paraId="24848F39" w14:textId="2CE66965" w:rsidR="0049517E" w:rsidRDefault="0049517E" w:rsidP="00CD6E54">
            <w:pPr>
              <w:autoSpaceDE w:val="0"/>
              <w:autoSpaceDN w:val="0"/>
              <w:adjustRightInd w:val="0"/>
              <w:spacing w:after="0" w:line="240" w:lineRule="auto"/>
              <w:ind w:firstLine="323"/>
              <w:jc w:val="both"/>
              <w:rPr>
                <w:szCs w:val="24"/>
              </w:rPr>
            </w:pPr>
          </w:p>
        </w:tc>
      </w:tr>
    </w:tbl>
    <w:p w14:paraId="03F90367" w14:textId="3A20F30F" w:rsidR="0049517E" w:rsidRDefault="0049517E" w:rsidP="0049517E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3"/>
        <w:gridCol w:w="1400"/>
        <w:gridCol w:w="2182"/>
      </w:tblGrid>
      <w:tr w:rsidR="00485C3E" w:rsidRPr="005D3A56" w14:paraId="46E219BA" w14:textId="77777777" w:rsidTr="008B2AD1">
        <w:tc>
          <w:tcPr>
            <w:tcW w:w="9345" w:type="dxa"/>
            <w:gridSpan w:val="3"/>
            <w:shd w:val="clear" w:color="auto" w:fill="auto"/>
          </w:tcPr>
          <w:p w14:paraId="0CA59216" w14:textId="77777777" w:rsidR="00485C3E" w:rsidRPr="005D3A56" w:rsidRDefault="00485C3E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КНП «Чернігівська обласна дитяча лікарня» ЧОР</w:t>
            </w:r>
          </w:p>
        </w:tc>
      </w:tr>
      <w:tr w:rsidR="00485C3E" w:rsidRPr="005D3A56" w14:paraId="4083565E" w14:textId="77777777" w:rsidTr="008B2AD1">
        <w:tc>
          <w:tcPr>
            <w:tcW w:w="9345" w:type="dxa"/>
            <w:gridSpan w:val="3"/>
            <w:shd w:val="clear" w:color="auto" w:fill="auto"/>
          </w:tcPr>
          <w:p w14:paraId="6B01D633" w14:textId="77777777" w:rsidR="00485C3E" w:rsidRPr="005D3A56" w:rsidRDefault="00485C3E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Стандартна операційна процедура (СОП)</w:t>
            </w:r>
          </w:p>
        </w:tc>
      </w:tr>
      <w:tr w:rsidR="00485C3E" w:rsidRPr="005D3A56" w14:paraId="261EF6E4" w14:textId="77777777" w:rsidTr="008B2AD1">
        <w:tc>
          <w:tcPr>
            <w:tcW w:w="5763" w:type="dxa"/>
            <w:vMerge w:val="restart"/>
            <w:shd w:val="clear" w:color="auto" w:fill="auto"/>
            <w:vAlign w:val="center"/>
          </w:tcPr>
          <w:p w14:paraId="09952719" w14:textId="77777777" w:rsidR="00485C3E" w:rsidRPr="005D3A56" w:rsidRDefault="00485C3E" w:rsidP="008B2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ВИМОГИ ДО ПОТОЧНОСТІ ПРОЦЕСУ СТЕРИЛІЗАЦІЇ В ЦЕНТРАЛЬНІЙ СТЕРИЛІЗАЦІЙНІЙ</w:t>
            </w:r>
          </w:p>
        </w:tc>
        <w:tc>
          <w:tcPr>
            <w:tcW w:w="1400" w:type="dxa"/>
            <w:shd w:val="clear" w:color="auto" w:fill="auto"/>
          </w:tcPr>
          <w:p w14:paraId="3A09A07B" w14:textId="77777777" w:rsidR="00485C3E" w:rsidRPr="005D3A56" w:rsidRDefault="00485C3E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2182" w:type="dxa"/>
            <w:shd w:val="clear" w:color="auto" w:fill="auto"/>
          </w:tcPr>
          <w:p w14:paraId="1E5E6394" w14:textId="77777777" w:rsidR="00485C3E" w:rsidRPr="005D3A56" w:rsidRDefault="00485C3E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СОП-ІК-0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</w:tr>
      <w:tr w:rsidR="00485C3E" w:rsidRPr="005D3A56" w14:paraId="363BE13C" w14:textId="77777777" w:rsidTr="008B2AD1">
        <w:trPr>
          <w:trHeight w:val="274"/>
        </w:trPr>
        <w:tc>
          <w:tcPr>
            <w:tcW w:w="5763" w:type="dxa"/>
            <w:vMerge/>
            <w:shd w:val="clear" w:color="auto" w:fill="auto"/>
          </w:tcPr>
          <w:p w14:paraId="0CF23F4E" w14:textId="77777777" w:rsidR="00485C3E" w:rsidRPr="005D3A56" w:rsidRDefault="00485C3E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shd w:val="clear" w:color="auto" w:fill="auto"/>
          </w:tcPr>
          <w:p w14:paraId="447348D6" w14:textId="77777777" w:rsidR="00485C3E" w:rsidRPr="005D3A56" w:rsidRDefault="00485C3E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Редакція</w:t>
            </w:r>
          </w:p>
        </w:tc>
        <w:tc>
          <w:tcPr>
            <w:tcW w:w="2182" w:type="dxa"/>
            <w:shd w:val="clear" w:color="auto" w:fill="auto"/>
          </w:tcPr>
          <w:p w14:paraId="15BE07BF" w14:textId="77777777" w:rsidR="00485C3E" w:rsidRPr="005D3A56" w:rsidRDefault="00485C3E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85C3E" w:rsidRPr="005D3A56" w14:paraId="783E520A" w14:textId="77777777" w:rsidTr="008B2AD1">
        <w:tc>
          <w:tcPr>
            <w:tcW w:w="5763" w:type="dxa"/>
            <w:vMerge/>
            <w:shd w:val="clear" w:color="auto" w:fill="auto"/>
          </w:tcPr>
          <w:p w14:paraId="323C9323" w14:textId="77777777" w:rsidR="00485C3E" w:rsidRPr="005D3A56" w:rsidRDefault="00485C3E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82" w:type="dxa"/>
            <w:gridSpan w:val="2"/>
            <w:shd w:val="clear" w:color="auto" w:fill="auto"/>
          </w:tcPr>
          <w:p w14:paraId="58E58579" w14:textId="77777777" w:rsidR="00485C3E" w:rsidRPr="0049517E" w:rsidRDefault="00485C3E" w:rsidP="008B2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Сторінка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5D3A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14:paraId="5E1CA9A9" w14:textId="77777777" w:rsidR="00485C3E" w:rsidRDefault="00485C3E" w:rsidP="0049517E">
      <w:pPr>
        <w:spacing w:after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07"/>
        <w:gridCol w:w="7938"/>
      </w:tblGrid>
      <w:tr w:rsidR="0049517E" w:rsidRPr="00B34B0E" w14:paraId="3B95FC33" w14:textId="77777777" w:rsidTr="0049517E">
        <w:tc>
          <w:tcPr>
            <w:tcW w:w="1407" w:type="dxa"/>
          </w:tcPr>
          <w:p w14:paraId="269864DE" w14:textId="77777777" w:rsidR="0049517E" w:rsidRDefault="0049517E" w:rsidP="00F62818">
            <w:pPr>
              <w:pStyle w:val="ShiftAlt"/>
              <w:spacing w:line="240" w:lineRule="auto"/>
              <w:ind w:firstLine="0"/>
              <w:jc w:val="center"/>
              <w:rPr>
                <w:rStyle w:val="Bold"/>
                <w:rFonts w:cs="Times New Roman"/>
                <w:szCs w:val="24"/>
              </w:rPr>
            </w:pPr>
          </w:p>
        </w:tc>
        <w:tc>
          <w:tcPr>
            <w:tcW w:w="7938" w:type="dxa"/>
          </w:tcPr>
          <w:p w14:paraId="4B91F913" w14:textId="3A0D2951" w:rsidR="00485C3E" w:rsidRDefault="00485C3E" w:rsidP="00CD6E54">
            <w:pPr>
              <w:autoSpaceDE w:val="0"/>
              <w:autoSpaceDN w:val="0"/>
              <w:adjustRightInd w:val="0"/>
              <w:spacing w:after="0" w:line="240" w:lineRule="auto"/>
              <w:ind w:firstLine="323"/>
              <w:jc w:val="both"/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</w:pPr>
            <w:r w:rsidRPr="004263AB"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>Після вивантаження простерилізовані упаковані медичні вироби та матеріали залишають на візк</w:t>
            </w:r>
            <w:r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>у</w:t>
            </w:r>
            <w:r w:rsidRPr="004263AB"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 xml:space="preserve"> протягом 1,5-2 годин до повного охолодження.</w:t>
            </w:r>
          </w:p>
          <w:p w14:paraId="216AC45C" w14:textId="1E6609C8" w:rsidR="0094278C" w:rsidRDefault="00CD6E54" w:rsidP="00CD6E54">
            <w:pPr>
              <w:autoSpaceDE w:val="0"/>
              <w:autoSpaceDN w:val="0"/>
              <w:adjustRightInd w:val="0"/>
              <w:spacing w:after="0" w:line="240" w:lineRule="auto"/>
              <w:ind w:firstLine="323"/>
              <w:jc w:val="both"/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</w:pPr>
            <w:r w:rsidRPr="004263AB"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>У місцях охолодження медичних виробів та матеріалів не має бути</w:t>
            </w:r>
            <w:r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4263AB"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>протягів та доступу холодного повітря. Заборонено перекладат</w:t>
            </w:r>
            <w:r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>и</w:t>
            </w:r>
            <w:r w:rsidR="0094278C" w:rsidRPr="004263AB"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 xml:space="preserve"> неохолоджені стерильні пакунки на холодні стелажі.</w:t>
            </w:r>
          </w:p>
          <w:p w14:paraId="15F1F5BD" w14:textId="40D40904" w:rsidR="0049517E" w:rsidRDefault="0049517E" w:rsidP="0049517E">
            <w:pPr>
              <w:autoSpaceDE w:val="0"/>
              <w:autoSpaceDN w:val="0"/>
              <w:adjustRightInd w:val="0"/>
              <w:spacing w:after="0" w:line="240" w:lineRule="auto"/>
              <w:ind w:firstLine="323"/>
              <w:jc w:val="both"/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 xml:space="preserve">8. </w:t>
            </w:r>
            <w:r w:rsidRPr="004263AB">
              <w:rPr>
                <w:rFonts w:ascii="Times New Roman" w:eastAsia="MyriadPro-Bold" w:hAnsi="Times New Roman"/>
                <w:sz w:val="24"/>
                <w:szCs w:val="24"/>
                <w:lang w:val="uk-UA" w:eastAsia="uk-UA"/>
              </w:rPr>
              <w:t>Простерилізовані ВМП зберігають в окремому спеціально призначеному для цього приміщенні. Воно має бути обладнане системами припливно-витяжної вентиляції та кондиціювання, що забезпечують оптимальні параметри мікроклімату: температура повітря — не більше 20°С, відносна вологість повітря — не більше 60%.</w:t>
            </w:r>
          </w:p>
          <w:p w14:paraId="3F625CFC" w14:textId="7E6D20E8" w:rsidR="0049517E" w:rsidRPr="009E4838" w:rsidRDefault="0049517E" w:rsidP="0049517E">
            <w:pPr>
              <w:autoSpaceDE w:val="0"/>
              <w:autoSpaceDN w:val="0"/>
              <w:adjustRightInd w:val="0"/>
              <w:spacing w:after="0" w:line="240" w:lineRule="auto"/>
              <w:ind w:firstLine="32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9. </w:t>
            </w:r>
            <w:r w:rsidRPr="004263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Після охолодження пакувальні </w:t>
            </w:r>
            <w:proofErr w:type="spellStart"/>
            <w:r w:rsidRPr="004263AB">
              <w:rPr>
                <w:rFonts w:ascii="Times New Roman" w:hAnsi="Times New Roman"/>
                <w:sz w:val="24"/>
                <w:szCs w:val="24"/>
                <w:lang w:val="uk-UA"/>
              </w:rPr>
              <w:t>метеріали</w:t>
            </w:r>
            <w:proofErr w:type="spellEnd"/>
            <w:r w:rsidRPr="004263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поміщаються в простерилізовані, промарковані текстильні мішки. Текстильні мішки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4263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попередньо продезінфіковані всередині та ззовні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промарковані клейончасті мішки та автомобілем із «чистої» зони</w:t>
            </w:r>
            <w:r w:rsidRPr="004263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доставляються до корпусу лікарні.</w:t>
            </w:r>
          </w:p>
        </w:tc>
      </w:tr>
    </w:tbl>
    <w:p w14:paraId="5DAEE7BE" w14:textId="1A78C41B" w:rsidR="008834F5" w:rsidRPr="008834F5" w:rsidRDefault="00881897" w:rsidP="00CB0A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81897">
        <w:rPr>
          <w:rFonts w:ascii="Times New Roman" w:hAnsi="Times New Roman"/>
          <w:b/>
          <w:sz w:val="24"/>
          <w:szCs w:val="24"/>
          <w:lang w:val="uk-UA"/>
        </w:rPr>
        <w:t>6. Навчання персоналу.</w:t>
      </w:r>
      <w:r w:rsidR="008834F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834F5" w:rsidRPr="008834F5">
        <w:rPr>
          <w:rFonts w:ascii="Times New Roman" w:hAnsi="Times New Roman"/>
          <w:sz w:val="24"/>
          <w:szCs w:val="24"/>
          <w:lang w:val="uk-UA"/>
        </w:rPr>
        <w:t>Проводиться на початку працевлаштування й надалі не рідше 1 разів на рік</w:t>
      </w:r>
      <w:r w:rsidR="008834F5" w:rsidRPr="008834F5">
        <w:rPr>
          <w:rFonts w:ascii="Times New Roman" w:eastAsia="MS Mincho" w:hAnsi="Times New Roman"/>
          <w:sz w:val="24"/>
          <w:szCs w:val="24"/>
          <w:lang w:val="uk-UA" w:eastAsia="tr-TR"/>
        </w:rPr>
        <w:t>.</w:t>
      </w:r>
    </w:p>
    <w:p w14:paraId="19FD3F70" w14:textId="77777777" w:rsidR="00CB0AB2" w:rsidRPr="00C4566B" w:rsidRDefault="00CB0AB2" w:rsidP="00C4566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4566B">
        <w:rPr>
          <w:rFonts w:ascii="Times New Roman" w:hAnsi="Times New Roman"/>
          <w:b/>
          <w:sz w:val="24"/>
          <w:szCs w:val="24"/>
          <w:lang w:val="uk-UA"/>
        </w:rPr>
        <w:t>7. Ключові показники, аудит та контроль якості.</w:t>
      </w:r>
    </w:p>
    <w:p w14:paraId="40B6371D" w14:textId="77777777" w:rsidR="00C4566B" w:rsidRPr="00C4566B" w:rsidRDefault="00CB0AB2" w:rsidP="00C4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4566B">
        <w:rPr>
          <w:rFonts w:ascii="Times New Roman" w:hAnsi="Times New Roman"/>
          <w:sz w:val="24"/>
          <w:szCs w:val="24"/>
          <w:lang w:val="uk-UA"/>
        </w:rPr>
        <w:t>Внутрішній аудит</w:t>
      </w:r>
      <w:r w:rsidRPr="00C4566B">
        <w:rPr>
          <w:rFonts w:ascii="Times New Roman" w:hAnsi="Times New Roman"/>
          <w:bCs/>
          <w:sz w:val="24"/>
          <w:szCs w:val="24"/>
          <w:lang w:val="uk-UA"/>
        </w:rPr>
        <w:t xml:space="preserve"> здійснюється медичною сестрою відділен</w:t>
      </w:r>
      <w:r w:rsidR="002B553D" w:rsidRPr="00C4566B">
        <w:rPr>
          <w:rFonts w:ascii="Times New Roman" w:hAnsi="Times New Roman"/>
          <w:bCs/>
          <w:sz w:val="24"/>
          <w:szCs w:val="24"/>
          <w:lang w:val="uk-UA"/>
        </w:rPr>
        <w:t>ня</w:t>
      </w:r>
      <w:r w:rsidRPr="00C4566B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="00C4566B" w:rsidRPr="00C4566B">
        <w:rPr>
          <w:rFonts w:ascii="Times New Roman" w:hAnsi="Times New Roman"/>
          <w:sz w:val="24"/>
          <w:szCs w:val="24"/>
          <w:lang w:val="uk-UA" w:eastAsia="uk-UA"/>
        </w:rPr>
        <w:t xml:space="preserve">Персонал ЦС повинен доповідати головній медичній сестрі про випадки неякісної стерилізації або  порушення інших процесів </w:t>
      </w:r>
      <w:proofErr w:type="spellStart"/>
      <w:r w:rsidR="00C4566B" w:rsidRPr="00C4566B">
        <w:rPr>
          <w:rFonts w:ascii="Times New Roman" w:hAnsi="Times New Roman"/>
          <w:sz w:val="24"/>
          <w:szCs w:val="24"/>
          <w:lang w:val="uk-UA" w:eastAsia="uk-UA"/>
        </w:rPr>
        <w:t>репроцесінгу</w:t>
      </w:r>
      <w:proofErr w:type="spellEnd"/>
      <w:r w:rsidR="00C4566B" w:rsidRPr="00C4566B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p w14:paraId="2377763E" w14:textId="77EAA851" w:rsidR="008834F5" w:rsidRDefault="00C4566B" w:rsidP="00C4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4566B">
        <w:rPr>
          <w:rFonts w:ascii="Times New Roman" w:hAnsi="Times New Roman"/>
          <w:sz w:val="24"/>
          <w:szCs w:val="24"/>
          <w:lang w:val="uk-UA" w:eastAsia="uk-UA"/>
        </w:rPr>
        <w:t>Зовнішн</w:t>
      </w:r>
      <w:r w:rsidR="00CB0AB2" w:rsidRPr="00C4566B">
        <w:rPr>
          <w:rFonts w:ascii="Times New Roman" w:hAnsi="Times New Roman"/>
          <w:sz w:val="24"/>
          <w:szCs w:val="24"/>
          <w:lang w:val="uk-UA"/>
        </w:rPr>
        <w:t xml:space="preserve">ій контроль здійснюється медичним директором, головною медичною сестрою. </w:t>
      </w:r>
      <w:r w:rsidR="00CB0AB2" w:rsidRPr="00C4566B">
        <w:rPr>
          <w:rFonts w:ascii="Times New Roman" w:hAnsi="Times New Roman"/>
          <w:bCs/>
          <w:sz w:val="24"/>
          <w:szCs w:val="24"/>
          <w:lang w:val="uk-UA"/>
        </w:rPr>
        <w:t xml:space="preserve">Ключовим показником ефективності процесу дотримання комплексу заходів є </w:t>
      </w:r>
      <w:r w:rsidR="00CB0AB2" w:rsidRPr="00C4566B">
        <w:rPr>
          <w:rFonts w:ascii="Times New Roman" w:hAnsi="Times New Roman"/>
          <w:sz w:val="24"/>
          <w:szCs w:val="24"/>
          <w:lang w:val="uk-UA"/>
        </w:rPr>
        <w:t xml:space="preserve">зниження ризику поширення інфекцій, що передаються через </w:t>
      </w:r>
      <w:r w:rsidR="002B553D" w:rsidRPr="00C4566B">
        <w:rPr>
          <w:rFonts w:ascii="Times New Roman" w:hAnsi="Times New Roman"/>
          <w:sz w:val="24"/>
          <w:szCs w:val="24"/>
          <w:lang w:val="uk-UA"/>
        </w:rPr>
        <w:t>вироби медичного призначення</w:t>
      </w:r>
      <w:r w:rsidR="00CB0AB2" w:rsidRPr="00C4566B">
        <w:rPr>
          <w:rFonts w:ascii="Times New Roman" w:hAnsi="Times New Roman"/>
          <w:sz w:val="24"/>
          <w:szCs w:val="24"/>
          <w:lang w:val="uk-UA"/>
        </w:rPr>
        <w:t>.</w:t>
      </w:r>
    </w:p>
    <w:p w14:paraId="00482304" w14:textId="02BF7D51" w:rsidR="003A3D3C" w:rsidRPr="003A3D3C" w:rsidRDefault="003A3D3C" w:rsidP="00C4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A3D3C">
        <w:rPr>
          <w:rFonts w:ascii="Times New Roman" w:hAnsi="Times New Roman"/>
          <w:bCs/>
          <w:sz w:val="24"/>
          <w:szCs w:val="24"/>
          <w:lang w:val="uk-UA"/>
        </w:rPr>
        <w:t xml:space="preserve">Пошкодження тари (стерилізаційних коробок, біксів, контейнерів тощо) та інші випадки, що могли несприятливо вплинути на якість </w:t>
      </w:r>
      <w:r>
        <w:rPr>
          <w:rFonts w:ascii="Times New Roman" w:hAnsi="Times New Roman"/>
          <w:bCs/>
          <w:sz w:val="24"/>
          <w:szCs w:val="24"/>
          <w:lang w:val="uk-UA"/>
        </w:rPr>
        <w:t>стерильно</w:t>
      </w:r>
      <w:r w:rsidRPr="003A3D3C">
        <w:rPr>
          <w:rFonts w:ascii="Times New Roman" w:hAnsi="Times New Roman"/>
          <w:bCs/>
          <w:sz w:val="24"/>
          <w:szCs w:val="24"/>
          <w:lang w:val="uk-UA"/>
        </w:rPr>
        <w:t>го матеріалу, повинні бути досліджені, запротокольовані, а інформація про них надана в комісію з інфекційного контролю та відповідному структурному підрозділу закладу.</w:t>
      </w:r>
    </w:p>
    <w:p w14:paraId="38FFF819" w14:textId="77777777" w:rsidR="00CB0AB2" w:rsidRPr="00C4566B" w:rsidRDefault="00CB0AB2" w:rsidP="00C4566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4566B">
        <w:rPr>
          <w:rFonts w:ascii="Times New Roman" w:hAnsi="Times New Roman"/>
          <w:b/>
          <w:sz w:val="24"/>
          <w:szCs w:val="24"/>
          <w:lang w:val="uk-UA"/>
        </w:rPr>
        <w:t>8. Використані документи.</w:t>
      </w:r>
    </w:p>
    <w:p w14:paraId="4EDDAD2D" w14:textId="77777777" w:rsidR="008834F5" w:rsidRPr="0049517E" w:rsidRDefault="00CB0AB2" w:rsidP="002B553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9517E">
        <w:rPr>
          <w:rFonts w:ascii="Times New Roman" w:hAnsi="Times New Roman"/>
          <w:bCs/>
          <w:sz w:val="24"/>
          <w:szCs w:val="24"/>
          <w:lang w:val="uk-UA"/>
        </w:rPr>
        <w:t>1. Наказ МОЗ України від 03.08.2021 № 1614 «Про організацію профілактики інфекцій та інфекційного контролю в закладах охорони здоров'я та установах / закладах надання соціальних послуг / соціального захисту населення».</w:t>
      </w:r>
    </w:p>
    <w:p w14:paraId="13D59E6C" w14:textId="77777777" w:rsidR="00611EB5" w:rsidRPr="0049517E" w:rsidRDefault="00611EB5" w:rsidP="00611EB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49517E">
        <w:rPr>
          <w:rFonts w:ascii="Times New Roman" w:hAnsi="Times New Roman"/>
          <w:bCs/>
          <w:sz w:val="24"/>
          <w:szCs w:val="24"/>
          <w:lang w:val="uk-UA"/>
        </w:rPr>
        <w:t xml:space="preserve">2. </w:t>
      </w:r>
      <w:r w:rsidRPr="0049517E">
        <w:rPr>
          <w:rFonts w:ascii="Times New Roman" w:hAnsi="Times New Roman"/>
          <w:sz w:val="24"/>
          <w:szCs w:val="24"/>
          <w:lang w:val="uk-UA"/>
        </w:rPr>
        <w:t>Наказ МОЗ України від 11.08.2014 № 552 «Про затвердження Державних санітарних норм та правил «Дезінфекція, передстерилізаційне очищення та стерилізація медичних виробів в закладах охорони здоров’я».</w:t>
      </w:r>
    </w:p>
    <w:p w14:paraId="052B5EAB" w14:textId="6C97F95F" w:rsidR="00611EB5" w:rsidRPr="0049517E" w:rsidRDefault="00611EB5" w:rsidP="004951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 w:eastAsia="uk-UA"/>
        </w:rPr>
      </w:pPr>
      <w:r w:rsidRPr="0049517E">
        <w:rPr>
          <w:rFonts w:ascii="Times New Roman" w:eastAsia="Times New Roman" w:hAnsi="Times New Roman"/>
          <w:sz w:val="24"/>
          <w:szCs w:val="24"/>
          <w:lang w:val="uk-UA"/>
        </w:rPr>
        <w:t xml:space="preserve">3. </w:t>
      </w:r>
      <w:proofErr w:type="spellStart"/>
      <w:r w:rsidR="0049517E" w:rsidRPr="0049517E">
        <w:rPr>
          <w:rFonts w:ascii="Times New Roman" w:hAnsi="Times New Roman"/>
          <w:sz w:val="24"/>
          <w:szCs w:val="24"/>
          <w:lang w:val="uk-UA" w:eastAsia="uk-UA"/>
        </w:rPr>
        <w:t>Guideline</w:t>
      </w:r>
      <w:proofErr w:type="spellEnd"/>
      <w:r w:rsidR="0049517E" w:rsidRPr="0049517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="0049517E" w:rsidRPr="0049517E">
        <w:rPr>
          <w:rFonts w:ascii="Times New Roman" w:hAnsi="Times New Roman"/>
          <w:sz w:val="24"/>
          <w:szCs w:val="24"/>
          <w:lang w:val="uk-UA" w:eastAsia="uk-UA"/>
        </w:rPr>
        <w:t>for</w:t>
      </w:r>
      <w:proofErr w:type="spellEnd"/>
      <w:r w:rsidR="0049517E" w:rsidRPr="0049517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="0049517E" w:rsidRPr="0049517E">
        <w:rPr>
          <w:rFonts w:ascii="Times New Roman" w:hAnsi="Times New Roman"/>
          <w:sz w:val="24"/>
          <w:szCs w:val="24"/>
          <w:lang w:val="uk-UA" w:eastAsia="uk-UA"/>
        </w:rPr>
        <w:t>Disinfection</w:t>
      </w:r>
      <w:proofErr w:type="spellEnd"/>
      <w:r w:rsidR="0049517E" w:rsidRPr="0049517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="0049517E" w:rsidRPr="0049517E">
        <w:rPr>
          <w:rFonts w:ascii="Times New Roman" w:hAnsi="Times New Roman"/>
          <w:sz w:val="24"/>
          <w:szCs w:val="24"/>
          <w:lang w:val="uk-UA" w:eastAsia="uk-UA"/>
        </w:rPr>
        <w:t>and</w:t>
      </w:r>
      <w:proofErr w:type="spellEnd"/>
      <w:r w:rsidR="0049517E" w:rsidRPr="0049517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="0049517E" w:rsidRPr="0049517E">
        <w:rPr>
          <w:rFonts w:ascii="Times New Roman" w:hAnsi="Times New Roman"/>
          <w:sz w:val="24"/>
          <w:szCs w:val="24"/>
          <w:lang w:val="uk-UA" w:eastAsia="uk-UA"/>
        </w:rPr>
        <w:t>Sterilization</w:t>
      </w:r>
      <w:proofErr w:type="spellEnd"/>
      <w:r w:rsidR="0049517E" w:rsidRPr="0049517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="0049517E" w:rsidRPr="0049517E">
        <w:rPr>
          <w:rFonts w:ascii="Times New Roman" w:hAnsi="Times New Roman"/>
          <w:sz w:val="24"/>
          <w:szCs w:val="24"/>
          <w:lang w:val="uk-UA" w:eastAsia="uk-UA"/>
        </w:rPr>
        <w:t>in</w:t>
      </w:r>
      <w:proofErr w:type="spellEnd"/>
      <w:r w:rsidR="0049517E" w:rsidRPr="0049517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="0049517E" w:rsidRPr="0049517E">
        <w:rPr>
          <w:rFonts w:ascii="Times New Roman" w:hAnsi="Times New Roman"/>
          <w:sz w:val="24"/>
          <w:szCs w:val="24"/>
          <w:lang w:val="uk-UA" w:eastAsia="uk-UA"/>
        </w:rPr>
        <w:t>Healthcare</w:t>
      </w:r>
      <w:proofErr w:type="spellEnd"/>
      <w:r w:rsidR="0049517E" w:rsidRPr="0049517E">
        <w:rPr>
          <w:rFonts w:ascii="Times New Roman" w:hAnsi="Times New Roman"/>
          <w:sz w:val="24"/>
          <w:szCs w:val="24"/>
          <w:lang w:val="uk-UA" w:eastAsia="uk-UA"/>
        </w:rPr>
        <w:t xml:space="preserve"> – CDC, 2008-2019.</w:t>
      </w:r>
    </w:p>
    <w:p w14:paraId="1D469325" w14:textId="6B8C4A84" w:rsidR="0049517E" w:rsidRPr="0049517E" w:rsidRDefault="0049517E" w:rsidP="004951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  <w:r w:rsidRPr="0049517E">
        <w:rPr>
          <w:rFonts w:ascii="Times New Roman" w:hAnsi="Times New Roman"/>
          <w:sz w:val="24"/>
          <w:szCs w:val="24"/>
          <w:lang w:val="uk-UA" w:eastAsia="uk-UA"/>
        </w:rPr>
        <w:t xml:space="preserve">4. </w:t>
      </w:r>
      <w:proofErr w:type="spellStart"/>
      <w:r w:rsidRPr="0049517E">
        <w:rPr>
          <w:rFonts w:ascii="Times New Roman" w:hAnsi="Times New Roman"/>
          <w:sz w:val="24"/>
          <w:szCs w:val="24"/>
          <w:lang w:val="uk-UA" w:eastAsia="uk-UA"/>
        </w:rPr>
        <w:t>Decontamination</w:t>
      </w:r>
      <w:proofErr w:type="spellEnd"/>
      <w:r w:rsidRPr="0049517E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49517E">
        <w:rPr>
          <w:rFonts w:ascii="Times New Roman" w:hAnsi="Times New Roman"/>
          <w:sz w:val="24"/>
          <w:szCs w:val="24"/>
          <w:lang w:val="uk-UA" w:eastAsia="uk-UA"/>
        </w:rPr>
        <w:t>Reprocessing</w:t>
      </w:r>
      <w:proofErr w:type="spellEnd"/>
      <w:r w:rsidRPr="0049517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49517E">
        <w:rPr>
          <w:rFonts w:ascii="Times New Roman" w:hAnsi="Times New Roman"/>
          <w:sz w:val="24"/>
          <w:szCs w:val="24"/>
          <w:lang w:val="uk-UA" w:eastAsia="uk-UA"/>
        </w:rPr>
        <w:t>of</w:t>
      </w:r>
      <w:proofErr w:type="spellEnd"/>
      <w:r w:rsidRPr="0049517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49517E">
        <w:rPr>
          <w:rFonts w:ascii="Times New Roman" w:hAnsi="Times New Roman"/>
          <w:sz w:val="24"/>
          <w:szCs w:val="24"/>
          <w:lang w:val="uk-UA" w:eastAsia="uk-UA"/>
        </w:rPr>
        <w:t>Medical</w:t>
      </w:r>
      <w:proofErr w:type="spellEnd"/>
      <w:r w:rsidRPr="0049517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49517E">
        <w:rPr>
          <w:rFonts w:ascii="Times New Roman" w:hAnsi="Times New Roman"/>
          <w:sz w:val="24"/>
          <w:szCs w:val="24"/>
          <w:lang w:val="uk-UA" w:eastAsia="uk-UA"/>
        </w:rPr>
        <w:t>Devices</w:t>
      </w:r>
      <w:proofErr w:type="spellEnd"/>
      <w:r w:rsidRPr="0049517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49517E">
        <w:rPr>
          <w:rFonts w:ascii="Times New Roman" w:hAnsi="Times New Roman"/>
          <w:sz w:val="24"/>
          <w:szCs w:val="24"/>
          <w:lang w:val="uk-UA" w:eastAsia="uk-UA"/>
        </w:rPr>
        <w:t>for</w:t>
      </w:r>
      <w:proofErr w:type="spellEnd"/>
      <w:r w:rsidRPr="0049517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49517E">
        <w:rPr>
          <w:rFonts w:ascii="Times New Roman" w:hAnsi="Times New Roman"/>
          <w:sz w:val="24"/>
          <w:szCs w:val="24"/>
          <w:lang w:val="uk-UA" w:eastAsia="uk-UA"/>
        </w:rPr>
        <w:t>Healthcare</w:t>
      </w:r>
      <w:proofErr w:type="spellEnd"/>
      <w:r w:rsidRPr="0049517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49517E">
        <w:rPr>
          <w:rFonts w:ascii="Times New Roman" w:hAnsi="Times New Roman"/>
          <w:sz w:val="24"/>
          <w:szCs w:val="24"/>
          <w:lang w:val="uk-UA" w:eastAsia="uk-UA"/>
        </w:rPr>
        <w:t>Facilities</w:t>
      </w:r>
      <w:proofErr w:type="spellEnd"/>
      <w:r w:rsidRPr="0049517E">
        <w:rPr>
          <w:rFonts w:ascii="Times New Roman" w:hAnsi="Times New Roman"/>
          <w:sz w:val="24"/>
          <w:szCs w:val="24"/>
          <w:lang w:val="uk-UA" w:eastAsia="uk-UA"/>
        </w:rPr>
        <w:t xml:space="preserve"> – WHO, 2016.</w:t>
      </w:r>
    </w:p>
    <w:p w14:paraId="5DE033BC" w14:textId="14998590" w:rsidR="00881897" w:rsidRPr="00881897" w:rsidRDefault="0049517E" w:rsidP="00CD6E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9517E">
        <w:rPr>
          <w:rFonts w:ascii="Times New Roman" w:eastAsia="Times New Roman" w:hAnsi="Times New Roman"/>
          <w:sz w:val="24"/>
          <w:szCs w:val="24"/>
          <w:lang w:val="uk-UA"/>
        </w:rPr>
        <w:t>5</w:t>
      </w:r>
      <w:r w:rsidR="00611EB5" w:rsidRPr="0049517E">
        <w:rPr>
          <w:rFonts w:ascii="Times New Roman" w:eastAsia="Times New Roman" w:hAnsi="Times New Roman"/>
          <w:sz w:val="24"/>
          <w:szCs w:val="24"/>
          <w:lang w:val="uk-UA"/>
        </w:rPr>
        <w:t xml:space="preserve">. </w:t>
      </w:r>
      <w:r w:rsidR="002B553D" w:rsidRPr="0049517E">
        <w:rPr>
          <w:rFonts w:ascii="Times New Roman" w:hAnsi="Times New Roman"/>
          <w:sz w:val="24"/>
          <w:szCs w:val="24"/>
          <w:lang w:val="uk-UA"/>
        </w:rPr>
        <w:t>Наказ МОЗ України від</w:t>
      </w:r>
      <w:r w:rsidR="002B553D" w:rsidRPr="0049517E">
        <w:rPr>
          <w:rFonts w:ascii="Times New Roman" w:hAnsi="Times New Roman"/>
          <w:sz w:val="24"/>
          <w:szCs w:val="24"/>
        </w:rPr>
        <w:t> </w:t>
      </w:r>
      <w:r w:rsidR="002B553D" w:rsidRPr="0049517E">
        <w:rPr>
          <w:rFonts w:ascii="Times New Roman" w:hAnsi="Times New Roman"/>
          <w:sz w:val="24"/>
          <w:szCs w:val="24"/>
          <w:lang w:val="uk-UA"/>
        </w:rPr>
        <w:t>31.10.2024 №</w:t>
      </w:r>
      <w:r w:rsidR="002B553D" w:rsidRPr="0049517E">
        <w:rPr>
          <w:rFonts w:ascii="Times New Roman" w:hAnsi="Times New Roman"/>
          <w:sz w:val="24"/>
          <w:szCs w:val="24"/>
        </w:rPr>
        <w:t> </w:t>
      </w:r>
      <w:r w:rsidR="002B553D" w:rsidRPr="0049517E">
        <w:rPr>
          <w:rFonts w:ascii="Times New Roman" w:hAnsi="Times New Roman"/>
          <w:sz w:val="24"/>
          <w:szCs w:val="24"/>
          <w:lang w:val="uk-UA"/>
        </w:rPr>
        <w:t>1827 «Про затвердження Державних санітарних норм та правил «Порядок управління медичними відходами, у тому числі вимоги щодо безпечності для здоров’я людини під час утворення, збирання, зберігання, перевезення, оброблення таких відходів».</w:t>
      </w:r>
    </w:p>
    <w:p w14:paraId="7D2DA2B6" w14:textId="77777777" w:rsidR="00881897" w:rsidRPr="00881897" w:rsidRDefault="00881897" w:rsidP="00FD6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11AEA66" w14:textId="233E3B42" w:rsidR="00CF23F7" w:rsidRPr="00D6335F" w:rsidRDefault="0049517E" w:rsidP="00611E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2"/>
        <w:gridCol w:w="1400"/>
        <w:gridCol w:w="2183"/>
      </w:tblGrid>
      <w:tr w:rsidR="00611EB5" w14:paraId="7D1DBA3B" w14:textId="77777777" w:rsidTr="005D3A56">
        <w:tc>
          <w:tcPr>
            <w:tcW w:w="9629" w:type="dxa"/>
            <w:gridSpan w:val="3"/>
            <w:shd w:val="clear" w:color="auto" w:fill="auto"/>
          </w:tcPr>
          <w:p w14:paraId="1D2059B2" w14:textId="77777777"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35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 w:type="column"/>
            </w:r>
            <w:r w:rsidRPr="005D3A56">
              <w:rPr>
                <w:rFonts w:ascii="Times New Roman" w:hAnsi="Times New Roman"/>
                <w:sz w:val="24"/>
                <w:szCs w:val="24"/>
              </w:rPr>
              <w:t>КНП «</w:t>
            </w:r>
            <w:proofErr w:type="spellStart"/>
            <w:r w:rsidRPr="005D3A56">
              <w:rPr>
                <w:rFonts w:ascii="Times New Roman" w:hAnsi="Times New Roman"/>
                <w:sz w:val="24"/>
                <w:szCs w:val="24"/>
              </w:rPr>
              <w:t>Чернігівська</w:t>
            </w:r>
            <w:proofErr w:type="spellEnd"/>
            <w:r w:rsidRPr="005D3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3A56">
              <w:rPr>
                <w:rFonts w:ascii="Times New Roman" w:hAnsi="Times New Roman"/>
                <w:sz w:val="24"/>
                <w:szCs w:val="24"/>
              </w:rPr>
              <w:t>обласна</w:t>
            </w:r>
            <w:proofErr w:type="spellEnd"/>
            <w:r w:rsidRPr="005D3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3A56">
              <w:rPr>
                <w:rFonts w:ascii="Times New Roman" w:hAnsi="Times New Roman"/>
                <w:sz w:val="24"/>
                <w:szCs w:val="24"/>
              </w:rPr>
              <w:t>дитяча</w:t>
            </w:r>
            <w:proofErr w:type="spellEnd"/>
            <w:r w:rsidRPr="005D3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3A56">
              <w:rPr>
                <w:rFonts w:ascii="Times New Roman" w:hAnsi="Times New Roman"/>
                <w:sz w:val="24"/>
                <w:szCs w:val="24"/>
              </w:rPr>
              <w:t>лікарня</w:t>
            </w:r>
            <w:proofErr w:type="spellEnd"/>
            <w:r w:rsidRPr="005D3A56">
              <w:rPr>
                <w:rFonts w:ascii="Times New Roman" w:hAnsi="Times New Roman"/>
                <w:sz w:val="24"/>
                <w:szCs w:val="24"/>
              </w:rPr>
              <w:t>» ЧОР</w:t>
            </w:r>
          </w:p>
        </w:tc>
      </w:tr>
      <w:tr w:rsidR="00611EB5" w14:paraId="25737ADB" w14:textId="77777777" w:rsidTr="005D3A56">
        <w:tc>
          <w:tcPr>
            <w:tcW w:w="9629" w:type="dxa"/>
            <w:gridSpan w:val="3"/>
            <w:shd w:val="clear" w:color="auto" w:fill="auto"/>
          </w:tcPr>
          <w:p w14:paraId="787E6EF4" w14:textId="77777777"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 xml:space="preserve">Стандартна </w:t>
            </w:r>
            <w:proofErr w:type="spellStart"/>
            <w:r w:rsidRPr="005D3A56">
              <w:rPr>
                <w:rFonts w:ascii="Times New Roman" w:hAnsi="Times New Roman"/>
                <w:sz w:val="24"/>
                <w:szCs w:val="24"/>
              </w:rPr>
              <w:t>операційна</w:t>
            </w:r>
            <w:proofErr w:type="spellEnd"/>
            <w:r w:rsidRPr="005D3A56">
              <w:rPr>
                <w:rFonts w:ascii="Times New Roman" w:hAnsi="Times New Roman"/>
                <w:sz w:val="24"/>
                <w:szCs w:val="24"/>
              </w:rPr>
              <w:t xml:space="preserve"> процедура (СОП)</w:t>
            </w:r>
          </w:p>
        </w:tc>
      </w:tr>
      <w:tr w:rsidR="00611EB5" w14:paraId="14AC0248" w14:textId="77777777" w:rsidTr="005D3A56">
        <w:tc>
          <w:tcPr>
            <w:tcW w:w="5949" w:type="dxa"/>
            <w:vMerge w:val="restart"/>
            <w:shd w:val="clear" w:color="auto" w:fill="auto"/>
            <w:vAlign w:val="center"/>
          </w:tcPr>
          <w:p w14:paraId="5A3CF2E8" w14:textId="2253E235" w:rsidR="00611EB5" w:rsidRPr="005D3A56" w:rsidRDefault="00506953" w:rsidP="005D3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ВИМОГИ ДО ПОТОЧН</w:t>
            </w:r>
            <w:r w:rsidR="003A3D3C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СТІ ПРОЦЕСУ СТЕРИЛІЗАЦІЇ В ЦЕНТРАЛЬНІЙ СТЕРИЛІЗАЦІЙНІЙ</w:t>
            </w:r>
          </w:p>
        </w:tc>
        <w:tc>
          <w:tcPr>
            <w:tcW w:w="1417" w:type="dxa"/>
            <w:shd w:val="clear" w:color="auto" w:fill="auto"/>
          </w:tcPr>
          <w:p w14:paraId="6F3F95D4" w14:textId="77777777"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  <w:shd w:val="clear" w:color="auto" w:fill="auto"/>
          </w:tcPr>
          <w:p w14:paraId="7563E744" w14:textId="4CE301F1"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СОП-ІК-0</w:t>
            </w:r>
            <w:r w:rsidR="0050695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5D3A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1EB5" w14:paraId="197E071D" w14:textId="77777777" w:rsidTr="005D3A56">
        <w:trPr>
          <w:trHeight w:val="274"/>
        </w:trPr>
        <w:tc>
          <w:tcPr>
            <w:tcW w:w="5949" w:type="dxa"/>
            <w:vMerge/>
            <w:shd w:val="clear" w:color="auto" w:fill="auto"/>
          </w:tcPr>
          <w:p w14:paraId="25E05142" w14:textId="77777777"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99A274C" w14:textId="77777777"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3A56">
              <w:rPr>
                <w:rFonts w:ascii="Times New Roman" w:hAnsi="Times New Roman"/>
                <w:sz w:val="24"/>
                <w:szCs w:val="24"/>
              </w:rPr>
              <w:t>Редакція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19E24BAE" w14:textId="77777777"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611EB5" w14:paraId="78CECBE3" w14:textId="77777777" w:rsidTr="005D3A56">
        <w:tc>
          <w:tcPr>
            <w:tcW w:w="5949" w:type="dxa"/>
            <w:vMerge/>
            <w:shd w:val="clear" w:color="auto" w:fill="auto"/>
          </w:tcPr>
          <w:p w14:paraId="12E3A028" w14:textId="77777777" w:rsidR="00611EB5" w:rsidRPr="005D3A56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shd w:val="clear" w:color="auto" w:fill="auto"/>
          </w:tcPr>
          <w:p w14:paraId="4183CFFC" w14:textId="1D7EB1A6" w:rsidR="00611EB5" w:rsidRPr="0049517E" w:rsidRDefault="00611EB5" w:rsidP="005D3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D3A56">
              <w:rPr>
                <w:rFonts w:ascii="Times New Roman" w:hAnsi="Times New Roman"/>
                <w:sz w:val="24"/>
                <w:szCs w:val="24"/>
              </w:rPr>
              <w:t>Сторінка</w:t>
            </w:r>
            <w:proofErr w:type="spellEnd"/>
            <w:r w:rsidRPr="005D3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517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D3A56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r w:rsidR="0049517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14:paraId="3070BF66" w14:textId="77777777" w:rsidR="00611EB5" w:rsidRDefault="00611EB5" w:rsidP="00611EB5">
      <w:pPr>
        <w:pStyle w:val="ab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06B7050" w14:textId="77777777" w:rsidR="00611EB5" w:rsidRPr="00CF19B1" w:rsidRDefault="00611EB5" w:rsidP="00611EB5">
      <w:pPr>
        <w:pStyle w:val="ab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3909"/>
        <w:gridCol w:w="2311"/>
        <w:gridCol w:w="2332"/>
      </w:tblGrid>
      <w:tr w:rsidR="00611EB5" w:rsidRPr="00CF19B1" w14:paraId="216E7170" w14:textId="77777777" w:rsidTr="00F62F9C">
        <w:tc>
          <w:tcPr>
            <w:tcW w:w="793" w:type="dxa"/>
            <w:shd w:val="clear" w:color="auto" w:fill="auto"/>
            <w:vAlign w:val="center"/>
          </w:tcPr>
          <w:p w14:paraId="64C0991B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4BBE9E50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6ACC466A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39B64B2B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611EB5" w:rsidRPr="00CF19B1" w14:paraId="1B2F413D" w14:textId="77777777" w:rsidTr="00F62F9C">
        <w:tc>
          <w:tcPr>
            <w:tcW w:w="793" w:type="dxa"/>
            <w:shd w:val="clear" w:color="auto" w:fill="auto"/>
          </w:tcPr>
          <w:p w14:paraId="25028DBC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09" w:type="dxa"/>
            <w:shd w:val="clear" w:color="auto" w:fill="auto"/>
          </w:tcPr>
          <w:p w14:paraId="6E043A0A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  <w:shd w:val="clear" w:color="auto" w:fill="auto"/>
          </w:tcPr>
          <w:p w14:paraId="33337C2F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32" w:type="dxa"/>
            <w:shd w:val="clear" w:color="auto" w:fill="auto"/>
          </w:tcPr>
          <w:p w14:paraId="592FD5F0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14:paraId="61A6575D" w14:textId="77777777" w:rsidTr="00F62F9C">
        <w:tc>
          <w:tcPr>
            <w:tcW w:w="793" w:type="dxa"/>
            <w:shd w:val="clear" w:color="auto" w:fill="auto"/>
          </w:tcPr>
          <w:p w14:paraId="7EE68DF5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09" w:type="dxa"/>
            <w:shd w:val="clear" w:color="auto" w:fill="auto"/>
          </w:tcPr>
          <w:p w14:paraId="6DE0F72C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  <w:shd w:val="clear" w:color="auto" w:fill="auto"/>
          </w:tcPr>
          <w:p w14:paraId="6A7746E5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32" w:type="dxa"/>
            <w:shd w:val="clear" w:color="auto" w:fill="auto"/>
          </w:tcPr>
          <w:p w14:paraId="7CE7BF64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14:paraId="22B177D9" w14:textId="77777777" w:rsidTr="00F62F9C">
        <w:tc>
          <w:tcPr>
            <w:tcW w:w="793" w:type="dxa"/>
            <w:shd w:val="clear" w:color="auto" w:fill="auto"/>
          </w:tcPr>
          <w:p w14:paraId="45726453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09" w:type="dxa"/>
            <w:shd w:val="clear" w:color="auto" w:fill="auto"/>
          </w:tcPr>
          <w:p w14:paraId="507FA050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  <w:shd w:val="clear" w:color="auto" w:fill="auto"/>
          </w:tcPr>
          <w:p w14:paraId="4B3606F0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32" w:type="dxa"/>
            <w:shd w:val="clear" w:color="auto" w:fill="auto"/>
          </w:tcPr>
          <w:p w14:paraId="72B4F1E9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14:paraId="64CA1C44" w14:textId="77777777" w:rsidTr="00F62F9C">
        <w:tc>
          <w:tcPr>
            <w:tcW w:w="793" w:type="dxa"/>
            <w:shd w:val="clear" w:color="auto" w:fill="auto"/>
          </w:tcPr>
          <w:p w14:paraId="0D4F9195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09" w:type="dxa"/>
            <w:shd w:val="clear" w:color="auto" w:fill="auto"/>
          </w:tcPr>
          <w:p w14:paraId="4090BB20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  <w:shd w:val="clear" w:color="auto" w:fill="auto"/>
          </w:tcPr>
          <w:p w14:paraId="0B6784BC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32" w:type="dxa"/>
            <w:shd w:val="clear" w:color="auto" w:fill="auto"/>
          </w:tcPr>
          <w:p w14:paraId="1D5BC610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14:paraId="77E43A50" w14:textId="77777777" w:rsidTr="00F62F9C">
        <w:tc>
          <w:tcPr>
            <w:tcW w:w="793" w:type="dxa"/>
            <w:shd w:val="clear" w:color="auto" w:fill="auto"/>
          </w:tcPr>
          <w:p w14:paraId="38AB4F58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09" w:type="dxa"/>
            <w:shd w:val="clear" w:color="auto" w:fill="auto"/>
          </w:tcPr>
          <w:p w14:paraId="1F0FB95D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  <w:shd w:val="clear" w:color="auto" w:fill="auto"/>
          </w:tcPr>
          <w:p w14:paraId="3946E8D2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32" w:type="dxa"/>
            <w:shd w:val="clear" w:color="auto" w:fill="auto"/>
          </w:tcPr>
          <w:p w14:paraId="705E976E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14:paraId="2312DEDA" w14:textId="77777777" w:rsidTr="00F62F9C">
        <w:tc>
          <w:tcPr>
            <w:tcW w:w="793" w:type="dxa"/>
            <w:shd w:val="clear" w:color="auto" w:fill="auto"/>
          </w:tcPr>
          <w:p w14:paraId="099E09E0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09" w:type="dxa"/>
            <w:shd w:val="clear" w:color="auto" w:fill="auto"/>
          </w:tcPr>
          <w:p w14:paraId="0EED7EC4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  <w:shd w:val="clear" w:color="auto" w:fill="auto"/>
          </w:tcPr>
          <w:p w14:paraId="4824D502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32" w:type="dxa"/>
            <w:shd w:val="clear" w:color="auto" w:fill="auto"/>
          </w:tcPr>
          <w:p w14:paraId="480C8338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14:paraId="7AD38C72" w14:textId="77777777" w:rsidTr="00F62F9C">
        <w:tc>
          <w:tcPr>
            <w:tcW w:w="793" w:type="dxa"/>
            <w:shd w:val="clear" w:color="auto" w:fill="auto"/>
          </w:tcPr>
          <w:p w14:paraId="25FC0D11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09" w:type="dxa"/>
            <w:shd w:val="clear" w:color="auto" w:fill="auto"/>
          </w:tcPr>
          <w:p w14:paraId="518DFDAC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  <w:shd w:val="clear" w:color="auto" w:fill="auto"/>
          </w:tcPr>
          <w:p w14:paraId="4F4987AD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32" w:type="dxa"/>
            <w:shd w:val="clear" w:color="auto" w:fill="auto"/>
          </w:tcPr>
          <w:p w14:paraId="52E6C9AB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14:paraId="141E9222" w14:textId="77777777" w:rsidTr="00F62F9C">
        <w:tc>
          <w:tcPr>
            <w:tcW w:w="793" w:type="dxa"/>
            <w:shd w:val="clear" w:color="auto" w:fill="auto"/>
          </w:tcPr>
          <w:p w14:paraId="20BFDDC3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09" w:type="dxa"/>
            <w:shd w:val="clear" w:color="auto" w:fill="auto"/>
          </w:tcPr>
          <w:p w14:paraId="7BAB4E7D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  <w:shd w:val="clear" w:color="auto" w:fill="auto"/>
          </w:tcPr>
          <w:p w14:paraId="75EF0AA4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32" w:type="dxa"/>
            <w:shd w:val="clear" w:color="auto" w:fill="auto"/>
          </w:tcPr>
          <w:p w14:paraId="6E7831E2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14:paraId="1D87AECE" w14:textId="77777777" w:rsidTr="00F62F9C">
        <w:tc>
          <w:tcPr>
            <w:tcW w:w="793" w:type="dxa"/>
            <w:shd w:val="clear" w:color="auto" w:fill="auto"/>
          </w:tcPr>
          <w:p w14:paraId="73D8CC89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09" w:type="dxa"/>
            <w:shd w:val="clear" w:color="auto" w:fill="auto"/>
          </w:tcPr>
          <w:p w14:paraId="5F2B87B9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  <w:shd w:val="clear" w:color="auto" w:fill="auto"/>
          </w:tcPr>
          <w:p w14:paraId="2402AA09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32" w:type="dxa"/>
            <w:shd w:val="clear" w:color="auto" w:fill="auto"/>
          </w:tcPr>
          <w:p w14:paraId="1541EF58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14:paraId="66FF55FA" w14:textId="77777777" w:rsidTr="00F62F9C">
        <w:tc>
          <w:tcPr>
            <w:tcW w:w="793" w:type="dxa"/>
            <w:shd w:val="clear" w:color="auto" w:fill="auto"/>
          </w:tcPr>
          <w:p w14:paraId="7949D246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09" w:type="dxa"/>
            <w:shd w:val="clear" w:color="auto" w:fill="auto"/>
          </w:tcPr>
          <w:p w14:paraId="2014C589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  <w:shd w:val="clear" w:color="auto" w:fill="auto"/>
          </w:tcPr>
          <w:p w14:paraId="57EAE738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32" w:type="dxa"/>
            <w:shd w:val="clear" w:color="auto" w:fill="auto"/>
          </w:tcPr>
          <w:p w14:paraId="69B53000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14:paraId="380BF5C8" w14:textId="77777777" w:rsidTr="00F62F9C">
        <w:tc>
          <w:tcPr>
            <w:tcW w:w="793" w:type="dxa"/>
            <w:shd w:val="clear" w:color="auto" w:fill="auto"/>
          </w:tcPr>
          <w:p w14:paraId="6C9239D3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09" w:type="dxa"/>
            <w:shd w:val="clear" w:color="auto" w:fill="auto"/>
          </w:tcPr>
          <w:p w14:paraId="40C143F8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  <w:shd w:val="clear" w:color="auto" w:fill="auto"/>
          </w:tcPr>
          <w:p w14:paraId="515965B9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32" w:type="dxa"/>
            <w:shd w:val="clear" w:color="auto" w:fill="auto"/>
          </w:tcPr>
          <w:p w14:paraId="6DA041DF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14:paraId="17496041" w14:textId="77777777" w:rsidTr="00F62F9C">
        <w:tc>
          <w:tcPr>
            <w:tcW w:w="793" w:type="dxa"/>
            <w:shd w:val="clear" w:color="auto" w:fill="auto"/>
          </w:tcPr>
          <w:p w14:paraId="3DE0D78B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09" w:type="dxa"/>
            <w:shd w:val="clear" w:color="auto" w:fill="auto"/>
          </w:tcPr>
          <w:p w14:paraId="75B9B9D2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  <w:shd w:val="clear" w:color="auto" w:fill="auto"/>
          </w:tcPr>
          <w:p w14:paraId="711AB4AF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32" w:type="dxa"/>
            <w:shd w:val="clear" w:color="auto" w:fill="auto"/>
          </w:tcPr>
          <w:p w14:paraId="2892801B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14:paraId="214C9050" w14:textId="77777777" w:rsidTr="00F62F9C">
        <w:tc>
          <w:tcPr>
            <w:tcW w:w="793" w:type="dxa"/>
            <w:shd w:val="clear" w:color="auto" w:fill="auto"/>
          </w:tcPr>
          <w:p w14:paraId="74FE6C49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09" w:type="dxa"/>
            <w:shd w:val="clear" w:color="auto" w:fill="auto"/>
          </w:tcPr>
          <w:p w14:paraId="5F8D2215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  <w:shd w:val="clear" w:color="auto" w:fill="auto"/>
          </w:tcPr>
          <w:p w14:paraId="44615951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32" w:type="dxa"/>
            <w:shd w:val="clear" w:color="auto" w:fill="auto"/>
          </w:tcPr>
          <w:p w14:paraId="65AC6286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14:paraId="5E693267" w14:textId="77777777" w:rsidTr="00F62F9C">
        <w:tc>
          <w:tcPr>
            <w:tcW w:w="793" w:type="dxa"/>
            <w:shd w:val="clear" w:color="auto" w:fill="auto"/>
          </w:tcPr>
          <w:p w14:paraId="11491A8B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09" w:type="dxa"/>
            <w:shd w:val="clear" w:color="auto" w:fill="auto"/>
          </w:tcPr>
          <w:p w14:paraId="3C8BF2EE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  <w:shd w:val="clear" w:color="auto" w:fill="auto"/>
          </w:tcPr>
          <w:p w14:paraId="5FF36349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32" w:type="dxa"/>
            <w:shd w:val="clear" w:color="auto" w:fill="auto"/>
          </w:tcPr>
          <w:p w14:paraId="1734C4A9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14:paraId="3971B107" w14:textId="77777777" w:rsidTr="00F62F9C">
        <w:tc>
          <w:tcPr>
            <w:tcW w:w="793" w:type="dxa"/>
            <w:shd w:val="clear" w:color="auto" w:fill="auto"/>
          </w:tcPr>
          <w:p w14:paraId="04BF7D4D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09" w:type="dxa"/>
            <w:shd w:val="clear" w:color="auto" w:fill="auto"/>
          </w:tcPr>
          <w:p w14:paraId="4136AB52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  <w:shd w:val="clear" w:color="auto" w:fill="auto"/>
          </w:tcPr>
          <w:p w14:paraId="6957330A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32" w:type="dxa"/>
            <w:shd w:val="clear" w:color="auto" w:fill="auto"/>
          </w:tcPr>
          <w:p w14:paraId="514E070F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:rsidRPr="00CF19B1" w14:paraId="086BD39C" w14:textId="77777777" w:rsidTr="00F62F9C">
        <w:tc>
          <w:tcPr>
            <w:tcW w:w="793" w:type="dxa"/>
            <w:shd w:val="clear" w:color="auto" w:fill="auto"/>
          </w:tcPr>
          <w:p w14:paraId="59A12691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09" w:type="dxa"/>
            <w:shd w:val="clear" w:color="auto" w:fill="auto"/>
          </w:tcPr>
          <w:p w14:paraId="16517E64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  <w:shd w:val="clear" w:color="auto" w:fill="auto"/>
          </w:tcPr>
          <w:p w14:paraId="4F6A8384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32" w:type="dxa"/>
            <w:shd w:val="clear" w:color="auto" w:fill="auto"/>
          </w:tcPr>
          <w:p w14:paraId="444439D7" w14:textId="77777777" w:rsidR="00611EB5" w:rsidRPr="005D3A56" w:rsidRDefault="00611EB5" w:rsidP="005D3A56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2BF44BD9" w14:textId="77777777" w:rsidR="00611EB5" w:rsidRPr="00CF19B1" w:rsidRDefault="00611EB5" w:rsidP="00611EB5">
      <w:pPr>
        <w:pStyle w:val="ab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BB066C2" w14:textId="77777777" w:rsidR="00611EB5" w:rsidRPr="007917FC" w:rsidRDefault="00611EB5" w:rsidP="00611EB5">
      <w:pPr>
        <w:pStyle w:val="ab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1474"/>
        <w:gridCol w:w="2695"/>
        <w:gridCol w:w="2875"/>
        <w:gridCol w:w="1234"/>
      </w:tblGrid>
      <w:tr w:rsidR="00611EB5" w14:paraId="361B004C" w14:textId="77777777" w:rsidTr="0049517E">
        <w:tc>
          <w:tcPr>
            <w:tcW w:w="784" w:type="dxa"/>
            <w:shd w:val="clear" w:color="auto" w:fill="auto"/>
          </w:tcPr>
          <w:p w14:paraId="5962DD18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474" w:type="dxa"/>
            <w:shd w:val="clear" w:color="auto" w:fill="auto"/>
          </w:tcPr>
          <w:p w14:paraId="40C8B989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695" w:type="dxa"/>
            <w:shd w:val="clear" w:color="auto" w:fill="auto"/>
          </w:tcPr>
          <w:p w14:paraId="6F82921C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875" w:type="dxa"/>
            <w:shd w:val="clear" w:color="auto" w:fill="auto"/>
          </w:tcPr>
          <w:p w14:paraId="7F2C381A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34" w:type="dxa"/>
            <w:shd w:val="clear" w:color="auto" w:fill="auto"/>
          </w:tcPr>
          <w:p w14:paraId="5E712811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611EB5" w14:paraId="7DB58C31" w14:textId="77777777" w:rsidTr="0049517E">
        <w:tc>
          <w:tcPr>
            <w:tcW w:w="784" w:type="dxa"/>
            <w:shd w:val="clear" w:color="auto" w:fill="auto"/>
          </w:tcPr>
          <w:p w14:paraId="44E74192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4" w:type="dxa"/>
            <w:shd w:val="clear" w:color="auto" w:fill="auto"/>
          </w:tcPr>
          <w:p w14:paraId="76CB4F55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shd w:val="clear" w:color="auto" w:fill="auto"/>
          </w:tcPr>
          <w:p w14:paraId="70AF7327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75" w:type="dxa"/>
            <w:shd w:val="clear" w:color="auto" w:fill="auto"/>
          </w:tcPr>
          <w:p w14:paraId="15E18200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14:paraId="074503F5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14:paraId="7BE2AA95" w14:textId="77777777" w:rsidTr="0049517E">
        <w:tc>
          <w:tcPr>
            <w:tcW w:w="784" w:type="dxa"/>
            <w:shd w:val="clear" w:color="auto" w:fill="auto"/>
          </w:tcPr>
          <w:p w14:paraId="38D02ADD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4" w:type="dxa"/>
            <w:shd w:val="clear" w:color="auto" w:fill="auto"/>
          </w:tcPr>
          <w:p w14:paraId="25092BE4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shd w:val="clear" w:color="auto" w:fill="auto"/>
          </w:tcPr>
          <w:p w14:paraId="6BE587DE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75" w:type="dxa"/>
            <w:shd w:val="clear" w:color="auto" w:fill="auto"/>
          </w:tcPr>
          <w:p w14:paraId="5F9A38C5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14:paraId="3A80D7C6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14:paraId="6C2CF716" w14:textId="77777777" w:rsidTr="0049517E">
        <w:tc>
          <w:tcPr>
            <w:tcW w:w="784" w:type="dxa"/>
            <w:shd w:val="clear" w:color="auto" w:fill="auto"/>
          </w:tcPr>
          <w:p w14:paraId="41B7064C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4" w:type="dxa"/>
            <w:shd w:val="clear" w:color="auto" w:fill="auto"/>
          </w:tcPr>
          <w:p w14:paraId="2579684E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shd w:val="clear" w:color="auto" w:fill="auto"/>
          </w:tcPr>
          <w:p w14:paraId="3DA331E2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75" w:type="dxa"/>
            <w:shd w:val="clear" w:color="auto" w:fill="auto"/>
          </w:tcPr>
          <w:p w14:paraId="38BD71C2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14:paraId="56C20454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14:paraId="0F49EBC0" w14:textId="77777777" w:rsidTr="0049517E">
        <w:tc>
          <w:tcPr>
            <w:tcW w:w="784" w:type="dxa"/>
            <w:shd w:val="clear" w:color="auto" w:fill="auto"/>
          </w:tcPr>
          <w:p w14:paraId="140FE867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4" w:type="dxa"/>
            <w:shd w:val="clear" w:color="auto" w:fill="auto"/>
          </w:tcPr>
          <w:p w14:paraId="41536FFD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shd w:val="clear" w:color="auto" w:fill="auto"/>
          </w:tcPr>
          <w:p w14:paraId="38FC1C12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75" w:type="dxa"/>
            <w:shd w:val="clear" w:color="auto" w:fill="auto"/>
          </w:tcPr>
          <w:p w14:paraId="3ACDAC3E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14:paraId="7F5587DB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14:paraId="33536916" w14:textId="77777777" w:rsidTr="0049517E">
        <w:tc>
          <w:tcPr>
            <w:tcW w:w="784" w:type="dxa"/>
            <w:shd w:val="clear" w:color="auto" w:fill="auto"/>
          </w:tcPr>
          <w:p w14:paraId="21E5DCB9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4" w:type="dxa"/>
            <w:shd w:val="clear" w:color="auto" w:fill="auto"/>
          </w:tcPr>
          <w:p w14:paraId="0A5172FC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shd w:val="clear" w:color="auto" w:fill="auto"/>
          </w:tcPr>
          <w:p w14:paraId="71B4F5DA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75" w:type="dxa"/>
            <w:shd w:val="clear" w:color="auto" w:fill="auto"/>
          </w:tcPr>
          <w:p w14:paraId="464890E6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14:paraId="68EBA630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14:paraId="4F7DD0D8" w14:textId="77777777" w:rsidTr="0049517E">
        <w:tc>
          <w:tcPr>
            <w:tcW w:w="784" w:type="dxa"/>
            <w:shd w:val="clear" w:color="auto" w:fill="auto"/>
          </w:tcPr>
          <w:p w14:paraId="21F34F2E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4" w:type="dxa"/>
            <w:shd w:val="clear" w:color="auto" w:fill="auto"/>
          </w:tcPr>
          <w:p w14:paraId="0E31578E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shd w:val="clear" w:color="auto" w:fill="auto"/>
          </w:tcPr>
          <w:p w14:paraId="15F88CC6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75" w:type="dxa"/>
            <w:shd w:val="clear" w:color="auto" w:fill="auto"/>
          </w:tcPr>
          <w:p w14:paraId="7B3D4584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14:paraId="78A0E4FE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14:paraId="754D1298" w14:textId="77777777" w:rsidTr="0049517E">
        <w:tc>
          <w:tcPr>
            <w:tcW w:w="784" w:type="dxa"/>
            <w:shd w:val="clear" w:color="auto" w:fill="auto"/>
          </w:tcPr>
          <w:p w14:paraId="28C1CFF4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4" w:type="dxa"/>
            <w:shd w:val="clear" w:color="auto" w:fill="auto"/>
          </w:tcPr>
          <w:p w14:paraId="2E53832E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shd w:val="clear" w:color="auto" w:fill="auto"/>
          </w:tcPr>
          <w:p w14:paraId="54DC56BF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75" w:type="dxa"/>
            <w:shd w:val="clear" w:color="auto" w:fill="auto"/>
          </w:tcPr>
          <w:p w14:paraId="23F8D1D4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14:paraId="1B966FD6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14:paraId="70AF515E" w14:textId="77777777" w:rsidTr="0049517E">
        <w:tc>
          <w:tcPr>
            <w:tcW w:w="784" w:type="dxa"/>
            <w:shd w:val="clear" w:color="auto" w:fill="auto"/>
          </w:tcPr>
          <w:p w14:paraId="28CF57B7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4" w:type="dxa"/>
            <w:shd w:val="clear" w:color="auto" w:fill="auto"/>
          </w:tcPr>
          <w:p w14:paraId="3564E31E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shd w:val="clear" w:color="auto" w:fill="auto"/>
          </w:tcPr>
          <w:p w14:paraId="7A69D55B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75" w:type="dxa"/>
            <w:shd w:val="clear" w:color="auto" w:fill="auto"/>
          </w:tcPr>
          <w:p w14:paraId="492AEDA2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14:paraId="0EEB3725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14:paraId="6A1567E8" w14:textId="77777777" w:rsidTr="0049517E">
        <w:tc>
          <w:tcPr>
            <w:tcW w:w="784" w:type="dxa"/>
            <w:shd w:val="clear" w:color="auto" w:fill="auto"/>
          </w:tcPr>
          <w:p w14:paraId="10D17591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4" w:type="dxa"/>
            <w:shd w:val="clear" w:color="auto" w:fill="auto"/>
          </w:tcPr>
          <w:p w14:paraId="4E97FD3D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shd w:val="clear" w:color="auto" w:fill="auto"/>
          </w:tcPr>
          <w:p w14:paraId="37DAE487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75" w:type="dxa"/>
            <w:shd w:val="clear" w:color="auto" w:fill="auto"/>
          </w:tcPr>
          <w:p w14:paraId="637DE0F0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14:paraId="6F2B457B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14:paraId="44F34314" w14:textId="77777777" w:rsidTr="0049517E">
        <w:tc>
          <w:tcPr>
            <w:tcW w:w="784" w:type="dxa"/>
            <w:shd w:val="clear" w:color="auto" w:fill="auto"/>
          </w:tcPr>
          <w:p w14:paraId="52402298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4" w:type="dxa"/>
            <w:shd w:val="clear" w:color="auto" w:fill="auto"/>
          </w:tcPr>
          <w:p w14:paraId="017C0FF8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shd w:val="clear" w:color="auto" w:fill="auto"/>
          </w:tcPr>
          <w:p w14:paraId="0F7D3C0B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75" w:type="dxa"/>
            <w:shd w:val="clear" w:color="auto" w:fill="auto"/>
          </w:tcPr>
          <w:p w14:paraId="52752626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14:paraId="73454EF7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14:paraId="3AE7974A" w14:textId="77777777" w:rsidTr="0049517E">
        <w:tc>
          <w:tcPr>
            <w:tcW w:w="784" w:type="dxa"/>
            <w:shd w:val="clear" w:color="auto" w:fill="auto"/>
          </w:tcPr>
          <w:p w14:paraId="43613F17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4" w:type="dxa"/>
            <w:shd w:val="clear" w:color="auto" w:fill="auto"/>
          </w:tcPr>
          <w:p w14:paraId="04BE339F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shd w:val="clear" w:color="auto" w:fill="auto"/>
          </w:tcPr>
          <w:p w14:paraId="0FCEFB35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75" w:type="dxa"/>
            <w:shd w:val="clear" w:color="auto" w:fill="auto"/>
          </w:tcPr>
          <w:p w14:paraId="1287ECAF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14:paraId="038FB38B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14:paraId="21F69FC9" w14:textId="77777777" w:rsidTr="0049517E">
        <w:tc>
          <w:tcPr>
            <w:tcW w:w="784" w:type="dxa"/>
            <w:shd w:val="clear" w:color="auto" w:fill="auto"/>
          </w:tcPr>
          <w:p w14:paraId="61A3C9C6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4" w:type="dxa"/>
            <w:shd w:val="clear" w:color="auto" w:fill="auto"/>
          </w:tcPr>
          <w:p w14:paraId="63808D3D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shd w:val="clear" w:color="auto" w:fill="auto"/>
          </w:tcPr>
          <w:p w14:paraId="55B754F8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75" w:type="dxa"/>
            <w:shd w:val="clear" w:color="auto" w:fill="auto"/>
          </w:tcPr>
          <w:p w14:paraId="754398F0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14:paraId="3D4F3024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1EB5" w14:paraId="70C06DFE" w14:textId="77777777" w:rsidTr="0049517E">
        <w:tc>
          <w:tcPr>
            <w:tcW w:w="784" w:type="dxa"/>
            <w:shd w:val="clear" w:color="auto" w:fill="auto"/>
          </w:tcPr>
          <w:p w14:paraId="0D5C992C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4" w:type="dxa"/>
            <w:shd w:val="clear" w:color="auto" w:fill="auto"/>
          </w:tcPr>
          <w:p w14:paraId="346CD479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shd w:val="clear" w:color="auto" w:fill="auto"/>
          </w:tcPr>
          <w:p w14:paraId="4E1FF53B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75" w:type="dxa"/>
            <w:shd w:val="clear" w:color="auto" w:fill="auto"/>
          </w:tcPr>
          <w:p w14:paraId="3B0FB904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14:paraId="6539AD76" w14:textId="77777777" w:rsidR="00611EB5" w:rsidRPr="005D3A56" w:rsidRDefault="00611EB5" w:rsidP="005D3A56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275552FE" w14:textId="77777777" w:rsidR="00611EB5" w:rsidRPr="00B34B0E" w:rsidRDefault="00611EB5" w:rsidP="00611EB5">
      <w:pPr>
        <w:spacing w:after="0" w:line="240" w:lineRule="auto"/>
        <w:ind w:firstLine="709"/>
        <w:rPr>
          <w:rFonts w:ascii="Times New Roman" w:hAnsi="Times New Roman"/>
          <w:b/>
          <w:sz w:val="16"/>
          <w:szCs w:val="16"/>
        </w:rPr>
      </w:pPr>
    </w:p>
    <w:p w14:paraId="0F5D97DE" w14:textId="77777777" w:rsidR="00611EB5" w:rsidRPr="00CF19B1" w:rsidRDefault="00611EB5" w:rsidP="00611EB5">
      <w:pPr>
        <w:spacing w:after="0" w:line="240" w:lineRule="auto"/>
        <w:jc w:val="center"/>
        <w:rPr>
          <w:rFonts w:ascii="Times" w:hAnsi="Times"/>
          <w:b/>
          <w:sz w:val="28"/>
          <w:szCs w:val="28"/>
        </w:rPr>
      </w:pPr>
      <w:proofErr w:type="spellStart"/>
      <w:r>
        <w:rPr>
          <w:rFonts w:ascii="Times" w:hAnsi="Times"/>
          <w:b/>
          <w:sz w:val="28"/>
          <w:szCs w:val="28"/>
        </w:rPr>
        <w:t>Реєстрація</w:t>
      </w:r>
      <w:proofErr w:type="spellEnd"/>
      <w:r w:rsidRPr="00CF19B1">
        <w:rPr>
          <w:rFonts w:ascii="Times" w:hAnsi="Times"/>
          <w:b/>
          <w:sz w:val="28"/>
          <w:szCs w:val="28"/>
        </w:rPr>
        <w:t xml:space="preserve"> </w:t>
      </w:r>
      <w:proofErr w:type="spellStart"/>
      <w:r w:rsidRPr="00CF19B1">
        <w:rPr>
          <w:rFonts w:ascii="Times" w:hAnsi="Times"/>
          <w:b/>
          <w:sz w:val="28"/>
          <w:szCs w:val="28"/>
        </w:rPr>
        <w:t>змін</w:t>
      </w:r>
      <w:proofErr w:type="spellEnd"/>
      <w:r w:rsidRPr="00CF19B1">
        <w:rPr>
          <w:rFonts w:ascii="Times" w:hAnsi="Times"/>
          <w:b/>
          <w:sz w:val="28"/>
          <w:szCs w:val="28"/>
        </w:rPr>
        <w:t xml:space="preserve"> до СОП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2200"/>
        <w:gridCol w:w="3907"/>
        <w:gridCol w:w="1766"/>
      </w:tblGrid>
      <w:tr w:rsidR="00611EB5" w14:paraId="3BD334D9" w14:textId="77777777" w:rsidTr="00B34B0E">
        <w:tc>
          <w:tcPr>
            <w:tcW w:w="1364" w:type="dxa"/>
            <w:shd w:val="clear" w:color="auto" w:fill="auto"/>
            <w:vAlign w:val="center"/>
          </w:tcPr>
          <w:p w14:paraId="1497DEF7" w14:textId="77777777"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 xml:space="preserve">№ </w:t>
            </w:r>
            <w:proofErr w:type="spellStart"/>
            <w:r w:rsidRPr="005D3A56">
              <w:rPr>
                <w:rFonts w:ascii="Times" w:hAnsi="Times"/>
                <w:sz w:val="24"/>
              </w:rPr>
              <w:t>зміни</w:t>
            </w:r>
            <w:proofErr w:type="spellEnd"/>
          </w:p>
        </w:tc>
        <w:tc>
          <w:tcPr>
            <w:tcW w:w="2200" w:type="dxa"/>
            <w:shd w:val="clear" w:color="auto" w:fill="auto"/>
            <w:vAlign w:val="center"/>
          </w:tcPr>
          <w:p w14:paraId="21516FDE" w14:textId="77777777"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 xml:space="preserve">Дата </w:t>
            </w:r>
            <w:proofErr w:type="spellStart"/>
            <w:r w:rsidRPr="005D3A56">
              <w:rPr>
                <w:rFonts w:ascii="Times" w:hAnsi="Times"/>
                <w:sz w:val="24"/>
              </w:rPr>
              <w:t>внесення</w:t>
            </w:r>
            <w:proofErr w:type="spellEnd"/>
            <w:r w:rsidRPr="005D3A56">
              <w:rPr>
                <w:rFonts w:ascii="Times" w:hAnsi="Times"/>
                <w:sz w:val="24"/>
              </w:rPr>
              <w:t xml:space="preserve"> </w:t>
            </w:r>
            <w:proofErr w:type="spellStart"/>
            <w:r w:rsidRPr="005D3A56">
              <w:rPr>
                <w:rFonts w:ascii="Times" w:hAnsi="Times"/>
                <w:sz w:val="24"/>
              </w:rPr>
              <w:t>змін</w:t>
            </w:r>
            <w:proofErr w:type="spellEnd"/>
            <w:r w:rsidRPr="005D3A56">
              <w:rPr>
                <w:rFonts w:ascii="Times" w:hAnsi="Times"/>
                <w:sz w:val="24"/>
              </w:rPr>
              <w:t xml:space="preserve">, </w:t>
            </w:r>
            <w:proofErr w:type="spellStart"/>
            <w:r w:rsidRPr="005D3A56">
              <w:rPr>
                <w:rFonts w:ascii="Times" w:hAnsi="Times"/>
                <w:sz w:val="24"/>
              </w:rPr>
              <w:t>актуалізація</w:t>
            </w:r>
            <w:proofErr w:type="spellEnd"/>
          </w:p>
        </w:tc>
        <w:tc>
          <w:tcPr>
            <w:tcW w:w="3907" w:type="dxa"/>
            <w:shd w:val="clear" w:color="auto" w:fill="auto"/>
            <w:vAlign w:val="center"/>
          </w:tcPr>
          <w:p w14:paraId="4C3D4BB9" w14:textId="77777777"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 xml:space="preserve">ПІБ </w:t>
            </w:r>
            <w:proofErr w:type="spellStart"/>
            <w:r w:rsidRPr="005D3A56">
              <w:rPr>
                <w:rFonts w:ascii="Times" w:hAnsi="Times"/>
                <w:sz w:val="24"/>
              </w:rPr>
              <w:t>співробітника</w:t>
            </w:r>
            <w:proofErr w:type="spellEnd"/>
            <w:r w:rsidRPr="005D3A56">
              <w:rPr>
                <w:rFonts w:ascii="Times" w:hAnsi="Times"/>
                <w:sz w:val="24"/>
              </w:rPr>
              <w:t xml:space="preserve">, </w:t>
            </w:r>
          </w:p>
          <w:p w14:paraId="668EDB43" w14:textId="77777777"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proofErr w:type="spellStart"/>
            <w:r w:rsidRPr="005D3A56">
              <w:rPr>
                <w:rFonts w:ascii="Times" w:hAnsi="Times"/>
                <w:sz w:val="24"/>
              </w:rPr>
              <w:t>що</w:t>
            </w:r>
            <w:proofErr w:type="spellEnd"/>
            <w:r w:rsidRPr="005D3A56">
              <w:rPr>
                <w:rFonts w:ascii="Times" w:hAnsi="Times"/>
                <w:sz w:val="24"/>
              </w:rPr>
              <w:t xml:space="preserve"> </w:t>
            </w:r>
            <w:proofErr w:type="spellStart"/>
            <w:r w:rsidRPr="005D3A56">
              <w:rPr>
                <w:rFonts w:ascii="Times" w:hAnsi="Times"/>
                <w:sz w:val="24"/>
              </w:rPr>
              <w:t>актуалізував</w:t>
            </w:r>
            <w:proofErr w:type="spellEnd"/>
            <w:r w:rsidRPr="005D3A56">
              <w:rPr>
                <w:rFonts w:ascii="Times" w:hAnsi="Times"/>
                <w:sz w:val="24"/>
              </w:rPr>
              <w:t xml:space="preserve"> </w:t>
            </w:r>
            <w:proofErr w:type="spellStart"/>
            <w:r w:rsidRPr="005D3A56">
              <w:rPr>
                <w:rFonts w:ascii="Times" w:hAnsi="Times"/>
                <w:sz w:val="24"/>
              </w:rPr>
              <w:t>зміни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117E7821" w14:textId="77777777"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proofErr w:type="spellStart"/>
            <w:r w:rsidRPr="005D3A56">
              <w:rPr>
                <w:rFonts w:ascii="Times" w:hAnsi="Times"/>
                <w:sz w:val="24"/>
              </w:rPr>
              <w:t>Підпис</w:t>
            </w:r>
            <w:proofErr w:type="spellEnd"/>
          </w:p>
        </w:tc>
      </w:tr>
      <w:tr w:rsidR="00611EB5" w14:paraId="590131EE" w14:textId="77777777" w:rsidTr="00B34B0E">
        <w:tc>
          <w:tcPr>
            <w:tcW w:w="1364" w:type="dxa"/>
            <w:shd w:val="clear" w:color="auto" w:fill="auto"/>
          </w:tcPr>
          <w:p w14:paraId="309F3EC7" w14:textId="77777777"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00" w:type="dxa"/>
            <w:shd w:val="clear" w:color="auto" w:fill="auto"/>
          </w:tcPr>
          <w:p w14:paraId="683818E1" w14:textId="77777777"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3907" w:type="dxa"/>
            <w:shd w:val="clear" w:color="auto" w:fill="auto"/>
          </w:tcPr>
          <w:p w14:paraId="4B1F5F9B" w14:textId="77777777"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766" w:type="dxa"/>
            <w:shd w:val="clear" w:color="auto" w:fill="auto"/>
          </w:tcPr>
          <w:p w14:paraId="0DA39E6B" w14:textId="77777777"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611EB5" w14:paraId="5D3679F0" w14:textId="77777777" w:rsidTr="00B34B0E">
        <w:tc>
          <w:tcPr>
            <w:tcW w:w="1364" w:type="dxa"/>
            <w:shd w:val="clear" w:color="auto" w:fill="auto"/>
          </w:tcPr>
          <w:p w14:paraId="1DE5671B" w14:textId="77777777"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00" w:type="dxa"/>
            <w:shd w:val="clear" w:color="auto" w:fill="auto"/>
          </w:tcPr>
          <w:p w14:paraId="04B14304" w14:textId="77777777"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3907" w:type="dxa"/>
            <w:shd w:val="clear" w:color="auto" w:fill="auto"/>
          </w:tcPr>
          <w:p w14:paraId="1F649984" w14:textId="77777777"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766" w:type="dxa"/>
            <w:shd w:val="clear" w:color="auto" w:fill="auto"/>
          </w:tcPr>
          <w:p w14:paraId="7162251B" w14:textId="77777777"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611EB5" w14:paraId="5C89BC3A" w14:textId="77777777" w:rsidTr="00B34B0E">
        <w:tc>
          <w:tcPr>
            <w:tcW w:w="1364" w:type="dxa"/>
            <w:shd w:val="clear" w:color="auto" w:fill="auto"/>
          </w:tcPr>
          <w:p w14:paraId="0DF0D338" w14:textId="77777777"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00" w:type="dxa"/>
            <w:shd w:val="clear" w:color="auto" w:fill="auto"/>
          </w:tcPr>
          <w:p w14:paraId="6AE3B573" w14:textId="77777777"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3907" w:type="dxa"/>
            <w:shd w:val="clear" w:color="auto" w:fill="auto"/>
          </w:tcPr>
          <w:p w14:paraId="3CB50021" w14:textId="77777777"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766" w:type="dxa"/>
            <w:shd w:val="clear" w:color="auto" w:fill="auto"/>
          </w:tcPr>
          <w:p w14:paraId="06D2B581" w14:textId="77777777" w:rsidR="00611EB5" w:rsidRPr="005D3A56" w:rsidRDefault="00611EB5" w:rsidP="005D3A56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2D14EB9B" w14:textId="77777777" w:rsidR="00F96FE5" w:rsidRPr="00881897" w:rsidRDefault="00F96FE5" w:rsidP="00611EB5">
      <w:pPr>
        <w:tabs>
          <w:tab w:val="left" w:pos="1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sectPr w:rsidR="00F96FE5" w:rsidRPr="00881897" w:rsidSect="00B90D1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28269" w14:textId="77777777" w:rsidR="00902F0E" w:rsidRDefault="00902F0E" w:rsidP="00EC4E7D">
      <w:pPr>
        <w:spacing w:after="0" w:line="240" w:lineRule="auto"/>
      </w:pPr>
      <w:r>
        <w:separator/>
      </w:r>
    </w:p>
  </w:endnote>
  <w:endnote w:type="continuationSeparator" w:id="0">
    <w:p w14:paraId="1748B5CE" w14:textId="77777777" w:rsidR="00902F0E" w:rsidRDefault="00902F0E" w:rsidP="00EC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ohit Devanagari">
    <w:altName w:val="Cambria"/>
    <w:charset w:val="00"/>
    <w:family w:val="auto"/>
    <w:pitch w:val="variable"/>
  </w:font>
  <w:font w:name="DejaVu Sans">
    <w:altName w:val="Verdana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yriadPro-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DF568" w14:textId="77777777" w:rsidR="00902F0E" w:rsidRDefault="00902F0E" w:rsidP="00EC4E7D">
      <w:pPr>
        <w:spacing w:after="0" w:line="240" w:lineRule="auto"/>
      </w:pPr>
      <w:r>
        <w:separator/>
      </w:r>
    </w:p>
  </w:footnote>
  <w:footnote w:type="continuationSeparator" w:id="0">
    <w:p w14:paraId="6D3D2E0F" w14:textId="77777777" w:rsidR="00902F0E" w:rsidRDefault="00902F0E" w:rsidP="00EC4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59DB"/>
    <w:multiLevelType w:val="hybridMultilevel"/>
    <w:tmpl w:val="C3AE5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A442F"/>
    <w:multiLevelType w:val="hybridMultilevel"/>
    <w:tmpl w:val="3B0A5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42A7C"/>
    <w:multiLevelType w:val="hybridMultilevel"/>
    <w:tmpl w:val="5298E8DC"/>
    <w:lvl w:ilvl="0" w:tplc="DCFC7394">
      <w:start w:val="2"/>
      <w:numFmt w:val="bullet"/>
      <w:lvlText w:val="–"/>
      <w:lvlJc w:val="left"/>
      <w:pPr>
        <w:ind w:left="763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 w15:restartNumberingAfterBreak="0">
    <w:nsid w:val="343053DF"/>
    <w:multiLevelType w:val="hybridMultilevel"/>
    <w:tmpl w:val="C9569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D447F"/>
    <w:multiLevelType w:val="hybridMultilevel"/>
    <w:tmpl w:val="555403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FE5"/>
    <w:rsid w:val="0001458D"/>
    <w:rsid w:val="000807C9"/>
    <w:rsid w:val="000C7C74"/>
    <w:rsid w:val="000D7B20"/>
    <w:rsid w:val="001407CB"/>
    <w:rsid w:val="0014584C"/>
    <w:rsid w:val="00157D1A"/>
    <w:rsid w:val="002352A7"/>
    <w:rsid w:val="002442A3"/>
    <w:rsid w:val="002B553D"/>
    <w:rsid w:val="002E45B5"/>
    <w:rsid w:val="00303C18"/>
    <w:rsid w:val="00306B61"/>
    <w:rsid w:val="00397CD8"/>
    <w:rsid w:val="003A3D3C"/>
    <w:rsid w:val="003B4081"/>
    <w:rsid w:val="003F2DCF"/>
    <w:rsid w:val="004000D1"/>
    <w:rsid w:val="004263AB"/>
    <w:rsid w:val="0043248B"/>
    <w:rsid w:val="00435686"/>
    <w:rsid w:val="00444B6C"/>
    <w:rsid w:val="00485C3E"/>
    <w:rsid w:val="0049517E"/>
    <w:rsid w:val="00506953"/>
    <w:rsid w:val="00554D61"/>
    <w:rsid w:val="00570128"/>
    <w:rsid w:val="00573251"/>
    <w:rsid w:val="005921E3"/>
    <w:rsid w:val="00594D8A"/>
    <w:rsid w:val="005C569C"/>
    <w:rsid w:val="005D3A56"/>
    <w:rsid w:val="005E0731"/>
    <w:rsid w:val="005F13C2"/>
    <w:rsid w:val="00605155"/>
    <w:rsid w:val="00610EAA"/>
    <w:rsid w:val="00611EB5"/>
    <w:rsid w:val="006259C8"/>
    <w:rsid w:val="00627EE4"/>
    <w:rsid w:val="00650C6C"/>
    <w:rsid w:val="00656C3F"/>
    <w:rsid w:val="006D06B0"/>
    <w:rsid w:val="00703AF0"/>
    <w:rsid w:val="007113A1"/>
    <w:rsid w:val="00727474"/>
    <w:rsid w:val="00734DE4"/>
    <w:rsid w:val="007D33F1"/>
    <w:rsid w:val="007D648B"/>
    <w:rsid w:val="007F50D4"/>
    <w:rsid w:val="00800963"/>
    <w:rsid w:val="008416A9"/>
    <w:rsid w:val="00881897"/>
    <w:rsid w:val="008834F5"/>
    <w:rsid w:val="008D40B6"/>
    <w:rsid w:val="008D670D"/>
    <w:rsid w:val="00902F0E"/>
    <w:rsid w:val="00916408"/>
    <w:rsid w:val="0094278C"/>
    <w:rsid w:val="009A2A2A"/>
    <w:rsid w:val="009A6E51"/>
    <w:rsid w:val="009E4838"/>
    <w:rsid w:val="009F3E0E"/>
    <w:rsid w:val="009F5CC3"/>
    <w:rsid w:val="00A21B19"/>
    <w:rsid w:val="00A5546D"/>
    <w:rsid w:val="00AB3D8A"/>
    <w:rsid w:val="00AC38FF"/>
    <w:rsid w:val="00B00740"/>
    <w:rsid w:val="00B34B0E"/>
    <w:rsid w:val="00B3671A"/>
    <w:rsid w:val="00B37AFE"/>
    <w:rsid w:val="00B410C1"/>
    <w:rsid w:val="00B67D21"/>
    <w:rsid w:val="00B90D13"/>
    <w:rsid w:val="00B93437"/>
    <w:rsid w:val="00BE6191"/>
    <w:rsid w:val="00C174DA"/>
    <w:rsid w:val="00C4566B"/>
    <w:rsid w:val="00C47E19"/>
    <w:rsid w:val="00CB0AB2"/>
    <w:rsid w:val="00CD6E54"/>
    <w:rsid w:val="00CF23F7"/>
    <w:rsid w:val="00D55E6E"/>
    <w:rsid w:val="00D620A7"/>
    <w:rsid w:val="00D6335F"/>
    <w:rsid w:val="00D8590F"/>
    <w:rsid w:val="00D9146E"/>
    <w:rsid w:val="00DA1EF5"/>
    <w:rsid w:val="00E43C53"/>
    <w:rsid w:val="00E44206"/>
    <w:rsid w:val="00EC1B07"/>
    <w:rsid w:val="00EC4E7D"/>
    <w:rsid w:val="00F114EA"/>
    <w:rsid w:val="00F363C3"/>
    <w:rsid w:val="00F379E0"/>
    <w:rsid w:val="00F53F1C"/>
    <w:rsid w:val="00F62F9C"/>
    <w:rsid w:val="00F96FE5"/>
    <w:rsid w:val="00FD2397"/>
    <w:rsid w:val="00F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AE4E"/>
  <w15:chartTrackingRefBased/>
  <w15:docId w15:val="{78F1A665-F863-48E2-9326-5AA5538A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9C8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F96FE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4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C4E7D"/>
  </w:style>
  <w:style w:type="paragraph" w:styleId="a7">
    <w:name w:val="footer"/>
    <w:basedOn w:val="a"/>
    <w:link w:val="a8"/>
    <w:uiPriority w:val="99"/>
    <w:unhideWhenUsed/>
    <w:rsid w:val="00EC4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C4E7D"/>
  </w:style>
  <w:style w:type="paragraph" w:styleId="a9">
    <w:name w:val="No Spacing"/>
    <w:qFormat/>
    <w:rsid w:val="007D33F1"/>
    <w:rPr>
      <w:sz w:val="22"/>
      <w:szCs w:val="22"/>
      <w:lang w:val="ru-RU" w:eastAsia="en-US"/>
    </w:rPr>
  </w:style>
  <w:style w:type="table" w:styleId="aa">
    <w:name w:val="Table Grid"/>
    <w:basedOn w:val="a1"/>
    <w:uiPriority w:val="39"/>
    <w:rsid w:val="006051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rvts0">
    <w:name w:val="span_rvts0"/>
    <w:rsid w:val="00881897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ShiftAlt">
    <w:name w:val="Додаток_основной_текст (Додаток___Shift+Alt)"/>
    <w:rsid w:val="00881897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eastAsia="en-US"/>
    </w:rPr>
  </w:style>
  <w:style w:type="paragraph" w:styleId="ab">
    <w:name w:val="List Paragraph"/>
    <w:basedOn w:val="a"/>
    <w:uiPriority w:val="34"/>
    <w:qFormat/>
    <w:rsid w:val="00611EB5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eastAsia="ru-RU"/>
    </w:rPr>
  </w:style>
  <w:style w:type="character" w:customStyle="1" w:styleId="Bold">
    <w:name w:val="Bold"/>
    <w:rsid w:val="00B3671A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59BD-7A87-4654-8D3F-F90A3F423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5</Pages>
  <Words>7074</Words>
  <Characters>4033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trenba030983@gmail.com</cp:lastModifiedBy>
  <cp:revision>39</cp:revision>
  <dcterms:created xsi:type="dcterms:W3CDTF">2023-10-20T07:17:00Z</dcterms:created>
  <dcterms:modified xsi:type="dcterms:W3CDTF">2025-10-01T06:05:00Z</dcterms:modified>
</cp:coreProperties>
</file>